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D0" w:rsidRDefault="004F35D0" w:rsidP="005A59D0">
      <w:pPr>
        <w:tabs>
          <w:tab w:val="left" w:pos="3120"/>
        </w:tabs>
        <w:jc w:val="center"/>
        <w:rPr>
          <w:b/>
        </w:rPr>
      </w:pPr>
      <w:r>
        <w:rPr>
          <w:b/>
          <w:noProof/>
        </w:rPr>
        <w:drawing>
          <wp:inline distT="0" distB="0" distL="0" distR="0">
            <wp:extent cx="9251950" cy="6543392"/>
            <wp:effectExtent l="19050" t="0" r="6350" b="0"/>
            <wp:docPr id="1" name="Рисунок 1" descr="C:\Documents and Settings\User\Рабочий стол\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jpeg"/>
                    <pic:cNvPicPr>
                      <a:picLocks noChangeAspect="1" noChangeArrowheads="1"/>
                    </pic:cNvPicPr>
                  </pic:nvPicPr>
                  <pic:blipFill>
                    <a:blip r:embed="rId7" cstate="print"/>
                    <a:srcRect/>
                    <a:stretch>
                      <a:fillRect/>
                    </a:stretch>
                  </pic:blipFill>
                  <pic:spPr bwMode="auto">
                    <a:xfrm>
                      <a:off x="0" y="0"/>
                      <a:ext cx="9251950" cy="6543392"/>
                    </a:xfrm>
                    <a:prstGeom prst="rect">
                      <a:avLst/>
                    </a:prstGeom>
                    <a:noFill/>
                    <a:ln w="9525">
                      <a:noFill/>
                      <a:miter lim="800000"/>
                      <a:headEnd/>
                      <a:tailEnd/>
                    </a:ln>
                  </pic:spPr>
                </pic:pic>
              </a:graphicData>
            </a:graphic>
          </wp:inline>
        </w:drawing>
      </w:r>
    </w:p>
    <w:p w:rsidR="00591291" w:rsidRPr="007A4B3F" w:rsidRDefault="00591291" w:rsidP="005A59D0">
      <w:pPr>
        <w:tabs>
          <w:tab w:val="left" w:pos="3120"/>
        </w:tabs>
        <w:jc w:val="center"/>
        <w:rPr>
          <w:b/>
        </w:rPr>
      </w:pPr>
      <w:r>
        <w:rPr>
          <w:b/>
        </w:rPr>
        <w:lastRenderedPageBreak/>
        <w:t>П</w:t>
      </w:r>
      <w:r w:rsidR="007E5551">
        <w:rPr>
          <w:b/>
        </w:rPr>
        <w:t>ОЯСНИТЕЛЬНАЯ ЗАПИСКА</w:t>
      </w:r>
    </w:p>
    <w:p w:rsidR="00CC0081" w:rsidRPr="007A4B3F" w:rsidRDefault="00CC0081" w:rsidP="005A59D0">
      <w:pPr>
        <w:pStyle w:val="a7"/>
        <w:jc w:val="left"/>
        <w:rPr>
          <w:szCs w:val="24"/>
        </w:rPr>
      </w:pPr>
    </w:p>
    <w:p w:rsidR="00CC0081" w:rsidRPr="007A4B3F" w:rsidRDefault="00CC0081" w:rsidP="005A59D0">
      <w:pPr>
        <w:pStyle w:val="a7"/>
        <w:jc w:val="left"/>
        <w:rPr>
          <w:szCs w:val="24"/>
        </w:rPr>
      </w:pPr>
      <w:r w:rsidRPr="007A4B3F">
        <w:rPr>
          <w:szCs w:val="24"/>
        </w:rPr>
        <w:t>Программа «Модное рукоделие» включает четыре вида рукоделия: художественную вышивку,</w:t>
      </w:r>
      <w:r w:rsidR="00C24DEE" w:rsidRPr="007A4B3F">
        <w:rPr>
          <w:szCs w:val="24"/>
        </w:rPr>
        <w:t xml:space="preserve"> изготовление</w:t>
      </w:r>
      <w:r w:rsidRPr="007A4B3F">
        <w:rPr>
          <w:szCs w:val="24"/>
        </w:rPr>
        <w:t xml:space="preserve"> </w:t>
      </w:r>
      <w:r w:rsidR="00C24DEE" w:rsidRPr="007A4B3F">
        <w:rPr>
          <w:szCs w:val="24"/>
        </w:rPr>
        <w:t>художественных аппл</w:t>
      </w:r>
      <w:r w:rsidRPr="007A4B3F">
        <w:rPr>
          <w:szCs w:val="24"/>
        </w:rPr>
        <w:t>и</w:t>
      </w:r>
      <w:r w:rsidR="00C24DEE" w:rsidRPr="007A4B3F">
        <w:rPr>
          <w:szCs w:val="24"/>
        </w:rPr>
        <w:t xml:space="preserve">каций и технику «Айрис </w:t>
      </w:r>
      <w:r w:rsidR="00F13610" w:rsidRPr="007A4B3F">
        <w:rPr>
          <w:szCs w:val="24"/>
        </w:rPr>
        <w:t>ф</w:t>
      </w:r>
      <w:r w:rsidR="00D90809">
        <w:rPr>
          <w:szCs w:val="24"/>
        </w:rPr>
        <w:t>олдинг»</w:t>
      </w:r>
      <w:r w:rsidRPr="007A4B3F">
        <w:rPr>
          <w:szCs w:val="24"/>
        </w:rPr>
        <w:t>. Эти виды рукоделия очень распространены в настоящее время</w:t>
      </w:r>
      <w:r w:rsidR="00C24DEE" w:rsidRPr="007A4B3F">
        <w:rPr>
          <w:szCs w:val="24"/>
        </w:rPr>
        <w:t xml:space="preserve"> и дополнены новейшими идеями</w:t>
      </w:r>
      <w:r w:rsidRPr="007A4B3F">
        <w:rPr>
          <w:szCs w:val="24"/>
        </w:rPr>
        <w:t>. Они применяются для изготовления предметов одежды, её украшения, выполнения изделий для интерьера, сувениров. Изучение этих видов рукоделия на основе культурных традиций имеет социальный смысл, являясь средством нравственного, эстетического, экономического воспитания детей.</w:t>
      </w:r>
    </w:p>
    <w:p w:rsidR="00C24DEE" w:rsidRPr="007A4B3F" w:rsidRDefault="00C24DEE" w:rsidP="005A59D0">
      <w:pPr>
        <w:pStyle w:val="a7"/>
        <w:jc w:val="left"/>
        <w:rPr>
          <w:szCs w:val="24"/>
        </w:rPr>
      </w:pPr>
    </w:p>
    <w:p w:rsidR="00CC0081" w:rsidRPr="007A4B3F" w:rsidRDefault="00CC0081" w:rsidP="005A59D0">
      <w:pPr>
        <w:pStyle w:val="a7"/>
        <w:jc w:val="left"/>
        <w:rPr>
          <w:szCs w:val="24"/>
        </w:rPr>
      </w:pPr>
      <w:r w:rsidRPr="007A4B3F">
        <w:rPr>
          <w:b/>
          <w:i/>
          <w:szCs w:val="24"/>
        </w:rPr>
        <w:t xml:space="preserve">Цель </w:t>
      </w:r>
      <w:r w:rsidR="00C24DEE" w:rsidRPr="007A4B3F">
        <w:rPr>
          <w:b/>
          <w:i/>
          <w:szCs w:val="24"/>
        </w:rPr>
        <w:t>курса программы</w:t>
      </w:r>
      <w:r w:rsidR="00C24DEE" w:rsidRPr="007A4B3F">
        <w:rPr>
          <w:szCs w:val="24"/>
        </w:rPr>
        <w:t>:</w:t>
      </w:r>
      <w:r w:rsidRPr="007A4B3F">
        <w:rPr>
          <w:szCs w:val="24"/>
        </w:rPr>
        <w:t xml:space="preserve"> развитие художественно-творческих способностей учащихся в сфере декоративно-прикладного искусства.</w:t>
      </w:r>
    </w:p>
    <w:p w:rsidR="00CC0081" w:rsidRPr="007A4B3F" w:rsidRDefault="00CC0081" w:rsidP="005A59D0">
      <w:pPr>
        <w:pStyle w:val="a7"/>
        <w:jc w:val="left"/>
        <w:rPr>
          <w:szCs w:val="24"/>
        </w:rPr>
      </w:pPr>
    </w:p>
    <w:p w:rsidR="00C24DEE" w:rsidRPr="007A4B3F" w:rsidRDefault="00CC0081" w:rsidP="005A59D0">
      <w:pPr>
        <w:pStyle w:val="a7"/>
        <w:jc w:val="left"/>
        <w:rPr>
          <w:b/>
          <w:i/>
          <w:szCs w:val="24"/>
        </w:rPr>
      </w:pPr>
      <w:r w:rsidRPr="007A4B3F">
        <w:rPr>
          <w:b/>
          <w:i/>
          <w:szCs w:val="24"/>
        </w:rPr>
        <w:t>Задачи программы:</w:t>
      </w:r>
    </w:p>
    <w:p w:rsidR="00C24DEE" w:rsidRPr="007A4B3F" w:rsidRDefault="00C24DEE" w:rsidP="005A59D0">
      <w:pPr>
        <w:pStyle w:val="a7"/>
        <w:numPr>
          <w:ilvl w:val="0"/>
          <w:numId w:val="3"/>
        </w:numPr>
        <w:jc w:val="left"/>
        <w:rPr>
          <w:b/>
          <w:i/>
          <w:szCs w:val="24"/>
        </w:rPr>
      </w:pPr>
      <w:r w:rsidRPr="007A4B3F">
        <w:rPr>
          <w:szCs w:val="24"/>
        </w:rPr>
        <w:t>привить детям навыки самообслуживания;</w:t>
      </w:r>
    </w:p>
    <w:p w:rsidR="00C24DEE" w:rsidRPr="007A4B3F" w:rsidRDefault="00CC0081" w:rsidP="005A59D0">
      <w:pPr>
        <w:pStyle w:val="a7"/>
        <w:numPr>
          <w:ilvl w:val="0"/>
          <w:numId w:val="3"/>
        </w:numPr>
        <w:jc w:val="left"/>
        <w:rPr>
          <w:b/>
          <w:i/>
          <w:szCs w:val="24"/>
        </w:rPr>
      </w:pPr>
      <w:r w:rsidRPr="007A4B3F">
        <w:rPr>
          <w:szCs w:val="24"/>
        </w:rPr>
        <w:t xml:space="preserve">дать основные знания, умения и навыки в </w:t>
      </w:r>
      <w:r w:rsidR="00C24DEE" w:rsidRPr="007A4B3F">
        <w:rPr>
          <w:szCs w:val="24"/>
        </w:rPr>
        <w:t>различных видах рукоделия;</w:t>
      </w:r>
    </w:p>
    <w:p w:rsidR="00C24DEE" w:rsidRPr="007A4B3F" w:rsidRDefault="00CC0081" w:rsidP="005A59D0">
      <w:pPr>
        <w:pStyle w:val="a7"/>
        <w:numPr>
          <w:ilvl w:val="0"/>
          <w:numId w:val="3"/>
        </w:numPr>
        <w:jc w:val="left"/>
        <w:rPr>
          <w:b/>
          <w:i/>
          <w:szCs w:val="24"/>
        </w:rPr>
      </w:pPr>
      <w:r w:rsidRPr="007A4B3F">
        <w:rPr>
          <w:szCs w:val="24"/>
        </w:rPr>
        <w:t>научить представлять свои творческие замыслы в виде рисунков и схем</w:t>
      </w:r>
      <w:r w:rsidR="00C24DEE" w:rsidRPr="007A4B3F">
        <w:rPr>
          <w:szCs w:val="24"/>
        </w:rPr>
        <w:t>;</w:t>
      </w:r>
    </w:p>
    <w:p w:rsidR="00C24DEE" w:rsidRPr="007A4B3F" w:rsidRDefault="00CC0081" w:rsidP="005A59D0">
      <w:pPr>
        <w:pStyle w:val="a7"/>
        <w:numPr>
          <w:ilvl w:val="0"/>
          <w:numId w:val="3"/>
        </w:numPr>
        <w:jc w:val="left"/>
        <w:rPr>
          <w:b/>
          <w:i/>
          <w:szCs w:val="24"/>
        </w:rPr>
      </w:pPr>
      <w:r w:rsidRPr="007A4B3F">
        <w:rPr>
          <w:szCs w:val="24"/>
        </w:rPr>
        <w:t>воспитать положительное отношение к труду, чувство уважения к мастеру и его профессионализму;</w:t>
      </w:r>
    </w:p>
    <w:p w:rsidR="0026156D" w:rsidRPr="007A4B3F" w:rsidRDefault="0026156D" w:rsidP="005A59D0">
      <w:pPr>
        <w:pStyle w:val="a7"/>
        <w:numPr>
          <w:ilvl w:val="0"/>
          <w:numId w:val="3"/>
        </w:numPr>
        <w:jc w:val="left"/>
        <w:rPr>
          <w:b/>
          <w:i/>
          <w:szCs w:val="24"/>
        </w:rPr>
      </w:pPr>
      <w:r w:rsidRPr="007A4B3F">
        <w:rPr>
          <w:szCs w:val="24"/>
        </w:rPr>
        <w:t>воспитать навыки командной работы;</w:t>
      </w:r>
    </w:p>
    <w:p w:rsidR="00C24DEE" w:rsidRPr="007A4B3F" w:rsidRDefault="00CC0081" w:rsidP="005A59D0">
      <w:pPr>
        <w:pStyle w:val="a7"/>
        <w:numPr>
          <w:ilvl w:val="0"/>
          <w:numId w:val="3"/>
        </w:numPr>
        <w:jc w:val="left"/>
        <w:rPr>
          <w:b/>
          <w:i/>
          <w:szCs w:val="24"/>
        </w:rPr>
      </w:pPr>
      <w:r w:rsidRPr="007A4B3F">
        <w:rPr>
          <w:szCs w:val="24"/>
        </w:rPr>
        <w:t>воспитать устойчивый интерес к истории народных ремесел.</w:t>
      </w:r>
    </w:p>
    <w:p w:rsidR="00C24DEE" w:rsidRPr="007A4B3F" w:rsidRDefault="00CC0081" w:rsidP="005A59D0">
      <w:pPr>
        <w:pStyle w:val="a7"/>
        <w:numPr>
          <w:ilvl w:val="0"/>
          <w:numId w:val="3"/>
        </w:numPr>
        <w:jc w:val="left"/>
        <w:rPr>
          <w:b/>
          <w:i/>
          <w:szCs w:val="24"/>
        </w:rPr>
      </w:pPr>
      <w:r w:rsidRPr="007A4B3F">
        <w:rPr>
          <w:szCs w:val="24"/>
        </w:rPr>
        <w:t xml:space="preserve">развить у </w:t>
      </w:r>
      <w:proofErr w:type="gramStart"/>
      <w:r w:rsidRPr="007A4B3F">
        <w:rPr>
          <w:szCs w:val="24"/>
        </w:rPr>
        <w:t>обучающихся</w:t>
      </w:r>
      <w:proofErr w:type="gramEnd"/>
      <w:r w:rsidRPr="007A4B3F">
        <w:rPr>
          <w:szCs w:val="24"/>
        </w:rPr>
        <w:t xml:space="preserve"> эстетический вкус, чувство гармонии, терпение</w:t>
      </w:r>
      <w:r w:rsidR="00C24DEE" w:rsidRPr="007A4B3F">
        <w:rPr>
          <w:szCs w:val="24"/>
        </w:rPr>
        <w:t>, усидчивость, аккуратность;</w:t>
      </w:r>
    </w:p>
    <w:p w:rsidR="00C24DEE" w:rsidRPr="007A4B3F" w:rsidRDefault="00CC0081" w:rsidP="005A59D0">
      <w:pPr>
        <w:pStyle w:val="a7"/>
        <w:numPr>
          <w:ilvl w:val="0"/>
          <w:numId w:val="3"/>
        </w:numPr>
        <w:jc w:val="left"/>
        <w:rPr>
          <w:b/>
          <w:i/>
          <w:szCs w:val="24"/>
        </w:rPr>
      </w:pPr>
      <w:r w:rsidRPr="007A4B3F">
        <w:rPr>
          <w:szCs w:val="24"/>
        </w:rPr>
        <w:t>развить природные задатки и способности детей (творческое воображение, образное мышление, память, моторику мелких мышц кистей рук и т. д.);</w:t>
      </w:r>
    </w:p>
    <w:p w:rsidR="00CC0081" w:rsidRPr="007A4B3F" w:rsidRDefault="00CC0081" w:rsidP="005A59D0">
      <w:pPr>
        <w:pStyle w:val="a7"/>
        <w:numPr>
          <w:ilvl w:val="0"/>
          <w:numId w:val="3"/>
        </w:numPr>
        <w:jc w:val="left"/>
        <w:rPr>
          <w:b/>
          <w:i/>
          <w:szCs w:val="24"/>
        </w:rPr>
      </w:pPr>
      <w:r w:rsidRPr="007A4B3F">
        <w:rPr>
          <w:szCs w:val="24"/>
        </w:rPr>
        <w:t>развивать мотивацию к постоянно</w:t>
      </w:r>
      <w:r w:rsidR="0026156D" w:rsidRPr="007A4B3F">
        <w:rPr>
          <w:szCs w:val="24"/>
        </w:rPr>
        <w:t>му</w:t>
      </w:r>
      <w:r w:rsidRPr="007A4B3F">
        <w:rPr>
          <w:szCs w:val="24"/>
        </w:rPr>
        <w:t xml:space="preserve"> </w:t>
      </w:r>
      <w:r w:rsidR="0026156D" w:rsidRPr="007A4B3F">
        <w:rPr>
          <w:szCs w:val="24"/>
        </w:rPr>
        <w:t>саморазвитию.</w:t>
      </w:r>
    </w:p>
    <w:p w:rsidR="00CC0081" w:rsidRPr="007A4B3F" w:rsidRDefault="00CC0081" w:rsidP="005A59D0">
      <w:pPr>
        <w:pStyle w:val="a7"/>
        <w:jc w:val="left"/>
        <w:rPr>
          <w:szCs w:val="24"/>
        </w:rPr>
      </w:pPr>
    </w:p>
    <w:p w:rsidR="00CC0081" w:rsidRPr="007A4B3F" w:rsidRDefault="00CC0081" w:rsidP="005A59D0">
      <w:pPr>
        <w:pStyle w:val="a7"/>
        <w:jc w:val="left"/>
        <w:rPr>
          <w:szCs w:val="24"/>
        </w:rPr>
      </w:pPr>
      <w:r w:rsidRPr="007A4B3F">
        <w:rPr>
          <w:szCs w:val="24"/>
        </w:rPr>
        <w:t>Данная образовательная программа относится к художественной  направленности, т.к. целью программы является развитие художественно-творческих способностей обучающихся в сфере декоративно-прикладного творчества, их эстетического вкуса, чувства гармонии.</w:t>
      </w:r>
      <w:r w:rsidR="0026156D" w:rsidRPr="007A4B3F">
        <w:rPr>
          <w:szCs w:val="24"/>
        </w:rPr>
        <w:t xml:space="preserve"> В основу программы положено обучение, основанное на развитии интереса и творческих возможностей обучающихся.</w:t>
      </w:r>
    </w:p>
    <w:p w:rsidR="00CC0081" w:rsidRPr="007A4B3F" w:rsidRDefault="00CC0081" w:rsidP="005A59D0">
      <w:pPr>
        <w:pStyle w:val="a7"/>
        <w:jc w:val="left"/>
        <w:rPr>
          <w:szCs w:val="24"/>
        </w:rPr>
      </w:pPr>
      <w:r w:rsidRPr="007A4B3F">
        <w:rPr>
          <w:szCs w:val="24"/>
        </w:rPr>
        <w:t xml:space="preserve">Программа предусматривает </w:t>
      </w:r>
      <w:r w:rsidRPr="005A59D0">
        <w:rPr>
          <w:i/>
          <w:szCs w:val="24"/>
        </w:rPr>
        <w:t>144 часа в год, два раза в неделю с продолжительностью занятия 2 часа</w:t>
      </w:r>
      <w:r w:rsidR="0026156D" w:rsidRPr="007A4B3F">
        <w:rPr>
          <w:szCs w:val="24"/>
        </w:rPr>
        <w:t>.</w:t>
      </w:r>
      <w:r w:rsidRPr="007A4B3F">
        <w:rPr>
          <w:szCs w:val="24"/>
        </w:rPr>
        <w:t xml:space="preserve"> </w:t>
      </w:r>
    </w:p>
    <w:p w:rsidR="00CC0081" w:rsidRPr="007A4B3F" w:rsidRDefault="00CC0081" w:rsidP="005A59D0">
      <w:pPr>
        <w:pStyle w:val="a7"/>
        <w:jc w:val="left"/>
        <w:rPr>
          <w:szCs w:val="24"/>
        </w:rPr>
      </w:pPr>
      <w:r w:rsidRPr="007A4B3F">
        <w:rPr>
          <w:szCs w:val="24"/>
        </w:rPr>
        <w:t>В учебной программе используются методы освоения материала: монологический, диалогический, визуальный, самостоятельная работа, проблемная ситуация, закрепление, взаимообучение, вопросно-ответный.</w:t>
      </w:r>
    </w:p>
    <w:p w:rsidR="00CC0081" w:rsidRPr="007A4B3F" w:rsidRDefault="00CC0081" w:rsidP="005A59D0">
      <w:pPr>
        <w:ind w:firstLine="567"/>
      </w:pPr>
      <w:r w:rsidRPr="007A4B3F">
        <w:t>Практические работы могут выполняться как индивидуально, так и коллективно. Более умелые дети помогают остальным освоить приёмы рукоделия</w:t>
      </w:r>
      <w:r w:rsidR="00367DFA">
        <w:t xml:space="preserve">. </w:t>
      </w:r>
      <w:r w:rsidRPr="007A4B3F">
        <w:t xml:space="preserve">В процессе работы отмечается важность того или иного изделия. </w:t>
      </w:r>
      <w:proofErr w:type="gramStart"/>
      <w:r w:rsidR="00367DFA">
        <w:t>Важно</w:t>
      </w:r>
      <w:r w:rsidRPr="007A4B3F">
        <w:t>, чтобы обучающиеся поверили в свои силы и ощутили гордость за свой труд.</w:t>
      </w:r>
      <w:proofErr w:type="gramEnd"/>
    </w:p>
    <w:p w:rsidR="00CC0081" w:rsidRPr="007A4B3F" w:rsidRDefault="00CC0081" w:rsidP="005A59D0">
      <w:pPr>
        <w:ind w:firstLine="567"/>
      </w:pPr>
      <w:r w:rsidRPr="007A4B3F">
        <w:t xml:space="preserve">При выполнении практических работ обучающиеся часто пользуются фотографиями готовых изделий, внося свои предложения, изменения, дополнения, самостоятельно рассчитывая расход материалов, т.е. учатся работать творчески. </w:t>
      </w:r>
    </w:p>
    <w:p w:rsidR="00CC0081" w:rsidRPr="007A4B3F" w:rsidRDefault="00CC0081" w:rsidP="005A59D0">
      <w:pPr>
        <w:ind w:firstLine="567"/>
      </w:pPr>
      <w:r w:rsidRPr="007A4B3F">
        <w:lastRenderedPageBreak/>
        <w:t>Учебный процесс неразрывно связан с воспитательной работой. Практические занятия проходят в виде «посиделок», когда за работой дети могут общаться, делиться своими успехами, радостями и горестями и т.д. Организуются мероприятия, способствующие формированию коллектива, доброжелательного отношения друг к другу в этом коллективе. Для осознания значимости труда обучающихся организуются выставки детских работ, мастер-классы.</w:t>
      </w:r>
    </w:p>
    <w:p w:rsidR="00CC0081" w:rsidRPr="007A4B3F" w:rsidRDefault="00CC0081" w:rsidP="005A59D0">
      <w:pPr>
        <w:ind w:firstLine="567"/>
      </w:pPr>
      <w:r w:rsidRPr="007A4B3F">
        <w:t xml:space="preserve">Дополнительное образование предоставляет каждому ребёнку возможность свободного выбора образовательной области, включения в разнообразные виды деятельности с учетом индивидуальных склонностей. </w:t>
      </w:r>
      <w:r w:rsidR="0026156D" w:rsidRPr="007A4B3F">
        <w:tab/>
      </w:r>
      <w:r w:rsidRPr="007A4B3F">
        <w:t>Личностно-деятельностный характер образовательного процесса позволяет решать одну из основных задач дополнительного образования – выявление, развитие и поддержку одарённых детей.</w:t>
      </w:r>
    </w:p>
    <w:p w:rsidR="00CC0081" w:rsidRPr="007A4B3F" w:rsidRDefault="0026156D" w:rsidP="005A59D0">
      <w:pPr>
        <w:ind w:firstLine="567"/>
      </w:pPr>
      <w:r w:rsidRPr="007A4B3F">
        <w:t>По программе</w:t>
      </w:r>
      <w:r w:rsidR="00CC0081" w:rsidRPr="007A4B3F">
        <w:t xml:space="preserve"> «Модное рукоделие» применяются следующие формы обучения детей:</w:t>
      </w:r>
    </w:p>
    <w:p w:rsidR="00CC0081" w:rsidRPr="007A4B3F" w:rsidRDefault="00CC0081" w:rsidP="005A59D0">
      <w:pPr>
        <w:ind w:firstLine="567"/>
      </w:pPr>
      <w:r w:rsidRPr="007A4B3F">
        <w:t>- индивидуальное обучение в общей группе детей;</w:t>
      </w:r>
    </w:p>
    <w:p w:rsidR="00CC0081" w:rsidRPr="007A4B3F" w:rsidRDefault="00CC0081" w:rsidP="005A59D0">
      <w:pPr>
        <w:ind w:firstLine="567"/>
      </w:pPr>
      <w:r w:rsidRPr="007A4B3F">
        <w:t>- мастер-классы, творческие работы;</w:t>
      </w:r>
    </w:p>
    <w:p w:rsidR="00CC0081" w:rsidRPr="007A4B3F" w:rsidRDefault="00CC0081" w:rsidP="005A59D0">
      <w:pPr>
        <w:ind w:firstLine="567"/>
      </w:pPr>
      <w:r w:rsidRPr="007A4B3F">
        <w:t>- участие в различных конкурсах, смотрах детских работ декоративно-прикладного искусства.</w:t>
      </w:r>
    </w:p>
    <w:p w:rsidR="00CC0081" w:rsidRPr="007A4B3F" w:rsidRDefault="00CC0081" w:rsidP="005A59D0">
      <w:pPr>
        <w:ind w:firstLine="567"/>
      </w:pPr>
      <w:r w:rsidRPr="007A4B3F">
        <w:t>Обучение проводится с широким применением электронных средств информации, обучающимся предлагаются ссылки на сайты по рукоделию в интернете. Таким образом, поддерживается интерес к данному виду деятельности.</w:t>
      </w:r>
    </w:p>
    <w:p w:rsidR="00CC0081" w:rsidRPr="007A4B3F" w:rsidRDefault="00CC0081" w:rsidP="005A59D0">
      <w:pPr>
        <w:ind w:firstLine="567"/>
      </w:pPr>
      <w:r w:rsidRPr="007A4B3F">
        <w:t xml:space="preserve">Занимаясь </w:t>
      </w:r>
      <w:r w:rsidR="0026156D" w:rsidRPr="007A4B3F">
        <w:t xml:space="preserve"> по данной программе </w:t>
      </w:r>
      <w:proofErr w:type="gramStart"/>
      <w:r w:rsidR="0026156D" w:rsidRPr="007A4B3F">
        <w:t>обучающиеся</w:t>
      </w:r>
      <w:proofErr w:type="gramEnd"/>
      <w:r w:rsidRPr="007A4B3F">
        <w:t xml:space="preserve"> находится в атмосфере, которая позволяет в более свободной форме выражать свою индивидуальность</w:t>
      </w:r>
      <w:r w:rsidR="0026271D" w:rsidRPr="007A4B3F">
        <w:t>.</w:t>
      </w:r>
    </w:p>
    <w:p w:rsidR="0026271D" w:rsidRPr="007A4B3F" w:rsidRDefault="0026271D" w:rsidP="005A59D0">
      <w:pPr>
        <w:ind w:firstLine="567"/>
      </w:pPr>
    </w:p>
    <w:p w:rsidR="005A59D0" w:rsidRDefault="005A59D0" w:rsidP="007E5551">
      <w:pPr>
        <w:pStyle w:val="a9"/>
        <w:tabs>
          <w:tab w:val="left" w:pos="567"/>
        </w:tabs>
        <w:ind w:left="1290"/>
        <w:jc w:val="center"/>
        <w:rPr>
          <w:b/>
          <w:color w:val="000000"/>
          <w:lang w:eastAsia="en-US"/>
        </w:rPr>
      </w:pPr>
      <w:r w:rsidRPr="00DF1492">
        <w:rPr>
          <w:b/>
          <w:color w:val="000000"/>
          <w:lang w:eastAsia="en-US"/>
        </w:rPr>
        <w:t>Л</w:t>
      </w:r>
      <w:r w:rsidR="007E5551">
        <w:rPr>
          <w:b/>
          <w:color w:val="000000"/>
          <w:lang w:eastAsia="en-US"/>
        </w:rPr>
        <w:t>ИЧНОСТНЫЕ  И МЕТАПРЕДМЕТНЫЕ РЕЗУЛЬТАТЫ ОСВОЕНИЯ КУРСА ВНЕУРОЧНОЙ ДЕЯТЕЛЬНОСТИ</w:t>
      </w:r>
    </w:p>
    <w:p w:rsidR="007E5551" w:rsidRDefault="007E5551" w:rsidP="007E5551">
      <w:pPr>
        <w:pStyle w:val="a9"/>
        <w:tabs>
          <w:tab w:val="left" w:pos="567"/>
        </w:tabs>
        <w:ind w:left="1290"/>
        <w:jc w:val="center"/>
      </w:pPr>
    </w:p>
    <w:p w:rsidR="005A59D0" w:rsidRPr="007A4B3F" w:rsidRDefault="005A59D0" w:rsidP="005A59D0">
      <w:pPr>
        <w:pStyle w:val="aa"/>
        <w:rPr>
          <w:color w:val="2D2A2A"/>
        </w:rPr>
      </w:pPr>
      <w:r>
        <w:tab/>
      </w:r>
      <w:r w:rsidRPr="007A4B3F">
        <w:t>По окончании года обучения, обучающиеся должны уметь организовать свое рабочее место в соответствии с  требован</w:t>
      </w:r>
      <w:r>
        <w:t>иями техники безопасности.</w:t>
      </w:r>
    </w:p>
    <w:p w:rsidR="005A59D0" w:rsidRDefault="005A59D0" w:rsidP="005A59D0">
      <w:pPr>
        <w:ind w:firstLine="709"/>
      </w:pPr>
      <w:r w:rsidRPr="007A4B3F">
        <w:t xml:space="preserve">После изучения  каждого раздела кружка предполагается овладение детьми определенными знаниями, умением, навыками, выявление и осознание ребенком своих способностей, формирование </w:t>
      </w:r>
      <w:proofErr w:type="spellStart"/>
      <w:r w:rsidRPr="007A4B3F">
        <w:t>общетрудовых</w:t>
      </w:r>
      <w:proofErr w:type="spellEnd"/>
      <w:r w:rsidRPr="007A4B3F">
        <w:t xml:space="preserve"> и специальных умений, способов самоконтроля.</w:t>
      </w:r>
    </w:p>
    <w:p w:rsidR="005A59D0" w:rsidRPr="00DF0FB6" w:rsidRDefault="005A59D0" w:rsidP="005A59D0">
      <w:pPr>
        <w:shd w:val="clear" w:color="auto" w:fill="FFFFFF"/>
        <w:ind w:firstLine="720"/>
        <w:jc w:val="both"/>
      </w:pPr>
      <w:r w:rsidRPr="00DF0FB6">
        <w:t xml:space="preserve">При изучении </w:t>
      </w:r>
      <w:r>
        <w:t>курса «Модное рукоделие»</w:t>
      </w:r>
      <w:r w:rsidRPr="00DF0FB6">
        <w:t xml:space="preserve"> в основной школе обеспе</w:t>
      </w:r>
      <w:r>
        <w:t xml:space="preserve">чивается достижение личностных и </w:t>
      </w:r>
      <w:r w:rsidRPr="00DF0FB6">
        <w:t>метапредметных результатов.</w:t>
      </w:r>
    </w:p>
    <w:p w:rsidR="005A59D0" w:rsidRDefault="005A59D0" w:rsidP="005A59D0">
      <w:pPr>
        <w:shd w:val="clear" w:color="auto" w:fill="FFFFFF"/>
        <w:ind w:firstLine="720"/>
        <w:jc w:val="both"/>
        <w:rPr>
          <w:b/>
          <w:bCs/>
          <w:iCs/>
        </w:rPr>
      </w:pPr>
    </w:p>
    <w:p w:rsidR="005A59D0" w:rsidRDefault="005A59D0" w:rsidP="005A59D0">
      <w:pPr>
        <w:shd w:val="clear" w:color="auto" w:fill="FFFFFF"/>
        <w:ind w:firstLine="720"/>
        <w:jc w:val="both"/>
      </w:pPr>
      <w:r>
        <w:rPr>
          <w:b/>
          <w:bCs/>
          <w:iCs/>
        </w:rPr>
        <w:tab/>
      </w:r>
      <w:r w:rsidRPr="00DF0FB6">
        <w:rPr>
          <w:b/>
          <w:bCs/>
          <w:iCs/>
        </w:rPr>
        <w:t>Личностные результаты</w:t>
      </w:r>
      <w:r w:rsidRPr="00DF0FB6">
        <w:rPr>
          <w:b/>
          <w:bCs/>
          <w:i/>
          <w:iCs/>
        </w:rPr>
        <w:t xml:space="preserve"> </w:t>
      </w:r>
      <w:r w:rsidRPr="00DF0FB6">
        <w:rPr>
          <w:bCs/>
          <w:iCs/>
        </w:rPr>
        <w:t xml:space="preserve">освоения </w:t>
      </w:r>
      <w:proofErr w:type="gramStart"/>
      <w:r w:rsidR="001E1353">
        <w:rPr>
          <w:bCs/>
          <w:iCs/>
        </w:rPr>
        <w:t>обучающимися</w:t>
      </w:r>
      <w:proofErr w:type="gramEnd"/>
      <w:r w:rsidRPr="00DF0FB6">
        <w:rPr>
          <w:bCs/>
          <w:iCs/>
        </w:rPr>
        <w:t xml:space="preserve"> </w:t>
      </w:r>
      <w:r>
        <w:rPr>
          <w:bCs/>
          <w:iCs/>
        </w:rPr>
        <w:t>курса</w:t>
      </w:r>
      <w:r w:rsidRPr="00DF0FB6">
        <w:t xml:space="preserve"> «</w:t>
      </w:r>
      <w:r>
        <w:t>Модное рукоделие</w:t>
      </w:r>
      <w:r w:rsidRPr="00DF0FB6">
        <w:t>» в основной школе:</w:t>
      </w:r>
    </w:p>
    <w:p w:rsidR="005A59D0" w:rsidRPr="00DF0FB6" w:rsidRDefault="005A59D0" w:rsidP="001E1353">
      <w:pPr>
        <w:widowControl w:val="0"/>
        <w:numPr>
          <w:ilvl w:val="0"/>
          <w:numId w:val="7"/>
        </w:numPr>
        <w:shd w:val="clear" w:color="auto" w:fill="FFFFFF"/>
        <w:tabs>
          <w:tab w:val="left" w:pos="284"/>
        </w:tabs>
        <w:autoSpaceDE w:val="0"/>
        <w:autoSpaceDN w:val="0"/>
        <w:adjustRightInd w:val="0"/>
        <w:ind w:firstLine="720"/>
        <w:jc w:val="both"/>
      </w:pPr>
      <w:r w:rsidRPr="00DF0FB6">
        <w:t xml:space="preserve">формирование ответственного отношения к учению, готовности и </w:t>
      </w:r>
      <w:proofErr w:type="gramStart"/>
      <w:r w:rsidRPr="00DF0FB6">
        <w:t>способности</w:t>
      </w:r>
      <w:proofErr w:type="gramEnd"/>
      <w:r w:rsidRPr="00DF0FB6">
        <w:t xml:space="preserve"> обучающихся к саморазвитию и самообразованию на основе мотивации к обучению и познанию; овладение элементам организации умственного и физического труда;</w:t>
      </w:r>
    </w:p>
    <w:p w:rsidR="005A59D0" w:rsidRPr="00DF0FB6" w:rsidRDefault="005A59D0" w:rsidP="005A59D0">
      <w:pPr>
        <w:widowControl w:val="0"/>
        <w:numPr>
          <w:ilvl w:val="0"/>
          <w:numId w:val="7"/>
        </w:numPr>
        <w:shd w:val="clear" w:color="auto" w:fill="FFFFFF"/>
        <w:tabs>
          <w:tab w:val="left" w:pos="576"/>
        </w:tabs>
        <w:autoSpaceDE w:val="0"/>
        <w:autoSpaceDN w:val="0"/>
        <w:adjustRightInd w:val="0"/>
        <w:ind w:firstLine="720"/>
        <w:jc w:val="both"/>
      </w:pPr>
      <w:r w:rsidRPr="00DF0FB6">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5A59D0" w:rsidRPr="00DF0FB6" w:rsidRDefault="005A59D0" w:rsidP="005A59D0">
      <w:pPr>
        <w:widowControl w:val="0"/>
        <w:numPr>
          <w:ilvl w:val="0"/>
          <w:numId w:val="8"/>
        </w:numPr>
        <w:shd w:val="clear" w:color="auto" w:fill="FFFFFF"/>
        <w:tabs>
          <w:tab w:val="left" w:pos="634"/>
        </w:tabs>
        <w:autoSpaceDE w:val="0"/>
        <w:autoSpaceDN w:val="0"/>
        <w:adjustRightInd w:val="0"/>
        <w:ind w:firstLine="720"/>
        <w:jc w:val="both"/>
      </w:pPr>
      <w:r w:rsidRPr="00DF0FB6">
        <w:t>развитие трудолюбия и ответственности за результаты своей деятельности; выражение желания учится для удовлетворения перспективных потребностей;</w:t>
      </w:r>
    </w:p>
    <w:p w:rsidR="005A59D0" w:rsidRPr="00DF0FB6" w:rsidRDefault="005A59D0" w:rsidP="001E1353">
      <w:pPr>
        <w:widowControl w:val="0"/>
        <w:numPr>
          <w:ilvl w:val="0"/>
          <w:numId w:val="8"/>
        </w:numPr>
        <w:shd w:val="clear" w:color="auto" w:fill="FFFFFF"/>
        <w:tabs>
          <w:tab w:val="left" w:pos="0"/>
        </w:tabs>
        <w:autoSpaceDE w:val="0"/>
        <w:autoSpaceDN w:val="0"/>
        <w:adjustRightInd w:val="0"/>
        <w:ind w:firstLine="709"/>
        <w:jc w:val="both"/>
      </w:pPr>
      <w:r w:rsidRPr="00DF0FB6">
        <w:t>формирование коммуникативной компетентности в обще</w:t>
      </w:r>
      <w:r w:rsidRPr="00DF0FB6">
        <w:softHyphen/>
        <w:t>нии и сотрудничестве со сверстниками; умение общаться при коллективном выполнении работ или проектов с учётом общности интересов и возможност</w:t>
      </w:r>
      <w:r w:rsidR="001E1353">
        <w:t>ей членов трудового кол</w:t>
      </w:r>
      <w:r w:rsidR="001E1353">
        <w:softHyphen/>
        <w:t>лектива;</w:t>
      </w:r>
    </w:p>
    <w:p w:rsidR="005A59D0" w:rsidRDefault="005A59D0" w:rsidP="001E1353">
      <w:pPr>
        <w:widowControl w:val="0"/>
        <w:numPr>
          <w:ilvl w:val="0"/>
          <w:numId w:val="8"/>
        </w:numPr>
        <w:shd w:val="clear" w:color="auto" w:fill="FFFFFF"/>
        <w:tabs>
          <w:tab w:val="left" w:pos="624"/>
        </w:tabs>
        <w:autoSpaceDE w:val="0"/>
        <w:autoSpaceDN w:val="0"/>
        <w:adjustRightInd w:val="0"/>
        <w:ind w:firstLine="709"/>
        <w:jc w:val="both"/>
      </w:pPr>
      <w:r w:rsidRPr="00DF0FB6">
        <w:t>проявление технико-технологического и экономического мышления при организации своей деятельности;</w:t>
      </w:r>
    </w:p>
    <w:p w:rsidR="001E1353" w:rsidRDefault="001E1353" w:rsidP="001E1353">
      <w:pPr>
        <w:widowControl w:val="0"/>
        <w:numPr>
          <w:ilvl w:val="0"/>
          <w:numId w:val="8"/>
        </w:numPr>
        <w:shd w:val="clear" w:color="auto" w:fill="FFFFFF"/>
        <w:tabs>
          <w:tab w:val="left" w:pos="624"/>
        </w:tabs>
        <w:autoSpaceDE w:val="0"/>
        <w:autoSpaceDN w:val="0"/>
        <w:adjustRightInd w:val="0"/>
        <w:ind w:firstLine="709"/>
        <w:jc w:val="both"/>
      </w:pPr>
      <w:r>
        <w:lastRenderedPageBreak/>
        <w:t>получение опыта самостоятельного социального действия к художественному творчеству и моделированию из бумаги;</w:t>
      </w:r>
    </w:p>
    <w:p w:rsidR="001E1353" w:rsidRPr="00DF0FB6" w:rsidRDefault="001E1353" w:rsidP="001E1353">
      <w:pPr>
        <w:widowControl w:val="0"/>
        <w:numPr>
          <w:ilvl w:val="0"/>
          <w:numId w:val="8"/>
        </w:numPr>
        <w:shd w:val="clear" w:color="auto" w:fill="FFFFFF"/>
        <w:tabs>
          <w:tab w:val="left" w:pos="624"/>
        </w:tabs>
        <w:autoSpaceDE w:val="0"/>
        <w:autoSpaceDN w:val="0"/>
        <w:adjustRightInd w:val="0"/>
        <w:ind w:firstLine="709"/>
        <w:jc w:val="both"/>
      </w:pPr>
      <w:r>
        <w:t>развитие у учащихся художественной выразительности,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5A59D0" w:rsidRPr="005A59D0" w:rsidRDefault="005A59D0" w:rsidP="005A59D0">
      <w:pPr>
        <w:pStyle w:val="a9"/>
        <w:numPr>
          <w:ilvl w:val="0"/>
          <w:numId w:val="8"/>
        </w:numPr>
        <w:shd w:val="clear" w:color="auto" w:fill="FFFFFF"/>
        <w:tabs>
          <w:tab w:val="left" w:pos="624"/>
        </w:tabs>
        <w:jc w:val="both"/>
        <w:rPr>
          <w:i/>
          <w:iCs/>
        </w:rPr>
      </w:pPr>
      <w:r>
        <w:t xml:space="preserve">  </w:t>
      </w:r>
      <w:r w:rsidRPr="00DF0FB6">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w:t>
      </w:r>
      <w:r w:rsidRPr="00DF0FB6">
        <w:softHyphen/>
        <w:t>дуально-личностных позиций учащихся.</w:t>
      </w:r>
    </w:p>
    <w:p w:rsidR="005A59D0" w:rsidRDefault="005A59D0" w:rsidP="005A59D0">
      <w:pPr>
        <w:pStyle w:val="a9"/>
        <w:shd w:val="clear" w:color="auto" w:fill="FFFFFF"/>
        <w:tabs>
          <w:tab w:val="left" w:pos="624"/>
        </w:tabs>
        <w:jc w:val="both"/>
        <w:rPr>
          <w:b/>
          <w:iCs/>
        </w:rPr>
      </w:pPr>
      <w:r>
        <w:rPr>
          <w:b/>
          <w:iCs/>
        </w:rPr>
        <w:tab/>
      </w:r>
    </w:p>
    <w:p w:rsidR="001E1353" w:rsidRDefault="005A59D0" w:rsidP="001E1353">
      <w:pPr>
        <w:pStyle w:val="a9"/>
        <w:shd w:val="clear" w:color="auto" w:fill="FFFFFF"/>
        <w:tabs>
          <w:tab w:val="left" w:pos="624"/>
        </w:tabs>
        <w:jc w:val="both"/>
      </w:pPr>
      <w:r>
        <w:rPr>
          <w:b/>
          <w:iCs/>
        </w:rPr>
        <w:tab/>
      </w:r>
      <w:r w:rsidRPr="005A59D0">
        <w:rPr>
          <w:b/>
          <w:iCs/>
        </w:rPr>
        <w:t>Метапредметные результаты</w:t>
      </w:r>
      <w:r w:rsidRPr="005A59D0">
        <w:rPr>
          <w:i/>
          <w:iCs/>
        </w:rPr>
        <w:t xml:space="preserve"> </w:t>
      </w:r>
      <w:r w:rsidRPr="00DF0FB6">
        <w:t xml:space="preserve">освоения </w:t>
      </w:r>
      <w:proofErr w:type="gramStart"/>
      <w:r w:rsidRPr="00DF0FB6">
        <w:t>обучающимися</w:t>
      </w:r>
      <w:proofErr w:type="gramEnd"/>
      <w:r w:rsidRPr="00DF0FB6">
        <w:t xml:space="preserve"> </w:t>
      </w:r>
      <w:r>
        <w:t xml:space="preserve">курса </w:t>
      </w:r>
      <w:r w:rsidRPr="00DF0FB6">
        <w:t>«</w:t>
      </w:r>
      <w:r>
        <w:t>Модное рукоделие</w:t>
      </w:r>
      <w:r w:rsidRPr="00DF0FB6">
        <w:t>» в основной школе:</w:t>
      </w:r>
    </w:p>
    <w:p w:rsidR="001E1353" w:rsidRPr="00DF0FB6" w:rsidRDefault="001E1353" w:rsidP="001E1353">
      <w:pPr>
        <w:widowControl w:val="0"/>
        <w:numPr>
          <w:ilvl w:val="0"/>
          <w:numId w:val="10"/>
        </w:numPr>
        <w:shd w:val="clear" w:color="auto" w:fill="FFFFFF"/>
        <w:tabs>
          <w:tab w:val="left" w:pos="426"/>
        </w:tabs>
        <w:autoSpaceDE w:val="0"/>
        <w:autoSpaceDN w:val="0"/>
        <w:adjustRightInd w:val="0"/>
        <w:ind w:left="0" w:firstLine="709"/>
        <w:jc w:val="both"/>
      </w:pPr>
      <w:r w:rsidRPr="00DF0FB6">
        <w:t>самостоятельное определение цели своего обучения, по</w:t>
      </w:r>
      <w:r w:rsidRPr="00DF0FB6">
        <w:softHyphen/>
        <w:t>становка и формулировка для себя новых задач в учёбе и по</w:t>
      </w:r>
      <w:r w:rsidRPr="00DF0FB6">
        <w:softHyphen/>
        <w:t>знавательной деятельности;</w:t>
      </w:r>
    </w:p>
    <w:p w:rsidR="001E1353" w:rsidRDefault="001E1353" w:rsidP="001E1353">
      <w:pPr>
        <w:widowControl w:val="0"/>
        <w:numPr>
          <w:ilvl w:val="0"/>
          <w:numId w:val="10"/>
        </w:numPr>
        <w:shd w:val="clear" w:color="auto" w:fill="FFFFFF"/>
        <w:tabs>
          <w:tab w:val="left" w:pos="426"/>
        </w:tabs>
        <w:autoSpaceDE w:val="0"/>
        <w:autoSpaceDN w:val="0"/>
        <w:adjustRightInd w:val="0"/>
        <w:ind w:left="0" w:firstLine="709"/>
        <w:jc w:val="both"/>
      </w:pPr>
      <w:r w:rsidRPr="00DF0FB6">
        <w:t>алгоритмизированное планирование процесса познава</w:t>
      </w:r>
      <w:r w:rsidRPr="00DF0FB6">
        <w:softHyphen/>
        <w:t>тельно-трудовой деятельности;</w:t>
      </w:r>
    </w:p>
    <w:p w:rsidR="00474710" w:rsidRDefault="00474710" w:rsidP="00474710">
      <w:pPr>
        <w:widowControl w:val="0"/>
        <w:numPr>
          <w:ilvl w:val="0"/>
          <w:numId w:val="10"/>
        </w:numPr>
        <w:shd w:val="clear" w:color="auto" w:fill="FFFFFF"/>
        <w:autoSpaceDE w:val="0"/>
        <w:autoSpaceDN w:val="0"/>
        <w:adjustRightInd w:val="0"/>
        <w:ind w:left="0" w:firstLine="709"/>
        <w:jc w:val="both"/>
      </w:pPr>
      <w:r w:rsidRPr="00DF0FB6">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w:t>
      </w:r>
    </w:p>
    <w:p w:rsidR="00474710" w:rsidRPr="00DF0FB6" w:rsidRDefault="00474710" w:rsidP="00474710">
      <w:pPr>
        <w:widowControl w:val="0"/>
        <w:numPr>
          <w:ilvl w:val="0"/>
          <w:numId w:val="10"/>
        </w:numPr>
        <w:shd w:val="clear" w:color="auto" w:fill="FFFFFF"/>
        <w:autoSpaceDE w:val="0"/>
        <w:autoSpaceDN w:val="0"/>
        <w:adjustRightInd w:val="0"/>
        <w:ind w:left="0" w:firstLine="709"/>
        <w:jc w:val="both"/>
      </w:pPr>
      <w:r w:rsidRPr="00DF0FB6">
        <w:t xml:space="preserve">объективное оценивание вклада своей познавательно-трудовой деятельности в решение общих задач коллектива; </w:t>
      </w:r>
    </w:p>
    <w:p w:rsidR="00474710" w:rsidRDefault="00474710" w:rsidP="00474710">
      <w:pPr>
        <w:widowControl w:val="0"/>
        <w:numPr>
          <w:ilvl w:val="0"/>
          <w:numId w:val="10"/>
        </w:numPr>
        <w:shd w:val="clear" w:color="auto" w:fill="FFFFFF"/>
        <w:autoSpaceDE w:val="0"/>
        <w:autoSpaceDN w:val="0"/>
        <w:adjustRightInd w:val="0"/>
        <w:ind w:left="0" w:firstLine="709"/>
        <w:jc w:val="both"/>
      </w:pPr>
      <w:r w:rsidRPr="00DF0FB6">
        <w:t xml:space="preserve">оценивание правильности выполнения учебной задачи, собственных возможностей её решения; </w:t>
      </w:r>
    </w:p>
    <w:p w:rsidR="00474710" w:rsidRDefault="00474710" w:rsidP="00474710">
      <w:pPr>
        <w:widowControl w:val="0"/>
        <w:numPr>
          <w:ilvl w:val="0"/>
          <w:numId w:val="10"/>
        </w:numPr>
        <w:shd w:val="clear" w:color="auto" w:fill="FFFFFF"/>
        <w:autoSpaceDE w:val="0"/>
        <w:autoSpaceDN w:val="0"/>
        <w:adjustRightInd w:val="0"/>
        <w:ind w:left="0" w:firstLine="709"/>
        <w:jc w:val="both"/>
      </w:pPr>
      <w:r w:rsidRPr="00DF0FB6">
        <w:t xml:space="preserve">диагностика результатов познавательно-трудовой деятельности по принятым критериям и показателям; </w:t>
      </w:r>
    </w:p>
    <w:p w:rsidR="00474710" w:rsidRDefault="00474710" w:rsidP="00474710">
      <w:pPr>
        <w:widowControl w:val="0"/>
        <w:numPr>
          <w:ilvl w:val="0"/>
          <w:numId w:val="10"/>
        </w:numPr>
        <w:shd w:val="clear" w:color="auto" w:fill="FFFFFF"/>
        <w:autoSpaceDE w:val="0"/>
        <w:autoSpaceDN w:val="0"/>
        <w:adjustRightInd w:val="0"/>
        <w:ind w:left="0" w:firstLine="709"/>
        <w:jc w:val="both"/>
      </w:pPr>
      <w:r w:rsidRPr="00DF0FB6">
        <w:t>обоснование путей и средств устранения ошибок или разрешения противоречий в выполняемых технологических процессах;</w:t>
      </w:r>
    </w:p>
    <w:p w:rsidR="001E1353" w:rsidRDefault="00474710" w:rsidP="00474710">
      <w:pPr>
        <w:widowControl w:val="0"/>
        <w:numPr>
          <w:ilvl w:val="0"/>
          <w:numId w:val="10"/>
        </w:numPr>
        <w:shd w:val="clear" w:color="auto" w:fill="FFFFFF"/>
        <w:autoSpaceDE w:val="0"/>
        <w:autoSpaceDN w:val="0"/>
        <w:adjustRightInd w:val="0"/>
        <w:ind w:left="0" w:firstLine="709"/>
        <w:jc w:val="both"/>
      </w:pPr>
      <w:r w:rsidRPr="00DF0FB6">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r>
        <w:t xml:space="preserve">. </w:t>
      </w:r>
    </w:p>
    <w:p w:rsidR="005A59D0" w:rsidRPr="007A4B3F" w:rsidRDefault="005A59D0" w:rsidP="00825C7A">
      <w:pPr>
        <w:ind w:firstLine="709"/>
      </w:pPr>
    </w:p>
    <w:p w:rsidR="005A59D0" w:rsidRPr="007A4B3F" w:rsidRDefault="005A59D0" w:rsidP="005A59D0">
      <w:pPr>
        <w:pStyle w:val="ac"/>
        <w:spacing w:before="30" w:after="30"/>
        <w:rPr>
          <w:rFonts w:ascii="Times New Roman" w:eastAsia="Times New Roman" w:hAnsi="Times New Roman"/>
          <w:kern w:val="0"/>
          <w:sz w:val="24"/>
        </w:rPr>
      </w:pPr>
      <w:r w:rsidRPr="007A4B3F">
        <w:rPr>
          <w:rFonts w:ascii="Times New Roman" w:eastAsia="Times New Roman" w:hAnsi="Times New Roman"/>
          <w:kern w:val="0"/>
          <w:sz w:val="24"/>
        </w:rPr>
        <w:tab/>
        <w:t xml:space="preserve">Задачи 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w:t>
      </w:r>
      <w:proofErr w:type="gramStart"/>
      <w:r w:rsidRPr="007A4B3F">
        <w:rPr>
          <w:rFonts w:ascii="Times New Roman" w:eastAsia="Times New Roman" w:hAnsi="Times New Roman"/>
          <w:kern w:val="0"/>
          <w:sz w:val="24"/>
        </w:rPr>
        <w:t>Для этого педагогу необходимо помнить об особенностях деятельности ребенка на занятии, включающей в себя как равнозначный интеллектуальный и моторный компоненты, т.е. на занятии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изделии.</w:t>
      </w:r>
      <w:proofErr w:type="gramEnd"/>
      <w:r w:rsidRPr="007A4B3F">
        <w:rPr>
          <w:rFonts w:ascii="Times New Roman" w:eastAsia="Times New Roman" w:hAnsi="Times New Roman"/>
          <w:kern w:val="0"/>
          <w:sz w:val="24"/>
        </w:rPr>
        <w:t xml:space="preserve"> Причем на теоретическую часть занятия должно отводиться втрое меньше времени, чем на практические действия. Это обосновано тем, что теоретическую работу под руководством учителя можно ускорить, организовав обсуждение в динамичной, веселой, захватывающей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w:t>
      </w:r>
    </w:p>
    <w:p w:rsidR="000573C5" w:rsidRDefault="000573C5" w:rsidP="000573C5">
      <w:pPr>
        <w:pStyle w:val="ac"/>
        <w:spacing w:before="0" w:after="0"/>
        <w:rPr>
          <w:rFonts w:ascii="Times New Roman" w:eastAsia="Times New Roman" w:hAnsi="Times New Roman"/>
          <w:kern w:val="0"/>
          <w:sz w:val="24"/>
        </w:rPr>
      </w:pPr>
      <w:r>
        <w:rPr>
          <w:rFonts w:ascii="Times New Roman" w:eastAsia="Times New Roman" w:hAnsi="Times New Roman"/>
          <w:kern w:val="0"/>
          <w:sz w:val="24"/>
        </w:rPr>
        <w:tab/>
      </w:r>
      <w:r>
        <w:rPr>
          <w:rFonts w:ascii="Times New Roman" w:eastAsia="Times New Roman" w:hAnsi="Times New Roman"/>
          <w:kern w:val="0"/>
          <w:sz w:val="24"/>
        </w:rPr>
        <w:tab/>
      </w:r>
    </w:p>
    <w:p w:rsidR="005A59D0" w:rsidRPr="000573C5" w:rsidRDefault="000573C5" w:rsidP="000573C5">
      <w:pPr>
        <w:pStyle w:val="ac"/>
        <w:spacing w:before="0" w:after="0"/>
        <w:rPr>
          <w:rFonts w:ascii="Times New Roman" w:eastAsia="Times New Roman" w:hAnsi="Times New Roman"/>
          <w:kern w:val="0"/>
          <w:sz w:val="24"/>
        </w:rPr>
      </w:pPr>
      <w:r>
        <w:rPr>
          <w:rFonts w:ascii="Times New Roman" w:eastAsia="Times New Roman" w:hAnsi="Times New Roman"/>
          <w:kern w:val="0"/>
          <w:sz w:val="24"/>
        </w:rPr>
        <w:tab/>
      </w:r>
      <w:r>
        <w:rPr>
          <w:rFonts w:ascii="Times New Roman" w:eastAsia="Times New Roman" w:hAnsi="Times New Roman"/>
          <w:kern w:val="0"/>
          <w:sz w:val="24"/>
        </w:rPr>
        <w:tab/>
      </w:r>
      <w:r w:rsidR="005A59D0" w:rsidRPr="007A4B3F">
        <w:rPr>
          <w:rFonts w:ascii="Times New Roman" w:eastAsia="Times New Roman" w:hAnsi="Times New Roman"/>
          <w:kern w:val="0"/>
          <w:sz w:val="24"/>
        </w:rPr>
        <w:t xml:space="preserve">К концу  обучения учащиеся </w:t>
      </w:r>
      <w:r w:rsidR="005A59D0" w:rsidRPr="007A4B3F">
        <w:rPr>
          <w:rFonts w:ascii="Times New Roman" w:eastAsia="Times New Roman" w:hAnsi="Times New Roman"/>
          <w:b/>
          <w:kern w:val="0"/>
          <w:sz w:val="24"/>
        </w:rPr>
        <w:t>должны знать:</w:t>
      </w:r>
    </w:p>
    <w:p w:rsidR="005A59D0" w:rsidRPr="007A4B3F" w:rsidRDefault="005A59D0" w:rsidP="005A59D0">
      <w:pPr>
        <w:pStyle w:val="ac"/>
        <w:spacing w:before="0" w:after="0"/>
        <w:ind w:left="851" w:hanging="360"/>
        <w:rPr>
          <w:rFonts w:ascii="Times New Roman" w:eastAsia="Times New Roman" w:hAnsi="Times New Roman"/>
          <w:kern w:val="0"/>
          <w:sz w:val="24"/>
        </w:rPr>
      </w:pPr>
      <w:r w:rsidRPr="007A4B3F">
        <w:rPr>
          <w:rFonts w:ascii="Times New Roman" w:eastAsia="Times New Roman" w:hAnsi="Times New Roman"/>
          <w:kern w:val="0"/>
          <w:sz w:val="24"/>
        </w:rPr>
        <w:t>- название и назначение материалов – бумага, клей, картон;</w:t>
      </w:r>
    </w:p>
    <w:p w:rsidR="005A59D0" w:rsidRPr="007A4B3F" w:rsidRDefault="005A59D0" w:rsidP="005A59D0">
      <w:pPr>
        <w:pStyle w:val="ac"/>
        <w:spacing w:before="0" w:after="0"/>
        <w:ind w:left="851" w:hanging="360"/>
        <w:rPr>
          <w:rFonts w:ascii="Times New Roman" w:eastAsia="Times New Roman" w:hAnsi="Times New Roman"/>
          <w:kern w:val="0"/>
          <w:sz w:val="24"/>
        </w:rPr>
      </w:pPr>
      <w:r w:rsidRPr="007A4B3F">
        <w:rPr>
          <w:rFonts w:ascii="Times New Roman" w:eastAsia="Times New Roman" w:hAnsi="Times New Roman"/>
          <w:kern w:val="0"/>
          <w:sz w:val="24"/>
        </w:rPr>
        <w:t>- название и назначение ручных инструментов и приспособлений</w:t>
      </w:r>
    </w:p>
    <w:p w:rsidR="005A59D0" w:rsidRPr="007A4B3F" w:rsidRDefault="005A59D0" w:rsidP="005A59D0">
      <w:pPr>
        <w:pStyle w:val="ac"/>
        <w:spacing w:before="0" w:after="0"/>
        <w:ind w:left="851" w:hanging="360"/>
        <w:rPr>
          <w:rFonts w:ascii="Times New Roman" w:eastAsia="Times New Roman" w:hAnsi="Times New Roman"/>
          <w:kern w:val="0"/>
          <w:sz w:val="24"/>
        </w:rPr>
      </w:pPr>
      <w:r w:rsidRPr="007A4B3F">
        <w:rPr>
          <w:rFonts w:ascii="Times New Roman" w:eastAsia="Times New Roman" w:hAnsi="Times New Roman"/>
          <w:kern w:val="0"/>
          <w:sz w:val="24"/>
        </w:rPr>
        <w:t>- линейка, ластик, ножницы;</w:t>
      </w:r>
    </w:p>
    <w:p w:rsidR="005A59D0" w:rsidRPr="007A4B3F" w:rsidRDefault="005A59D0" w:rsidP="005A59D0">
      <w:pPr>
        <w:pStyle w:val="ac"/>
        <w:spacing w:before="0" w:after="0"/>
        <w:ind w:left="851" w:hanging="360"/>
        <w:rPr>
          <w:rFonts w:ascii="Times New Roman" w:eastAsia="Times New Roman" w:hAnsi="Times New Roman"/>
          <w:kern w:val="0"/>
          <w:sz w:val="24"/>
        </w:rPr>
      </w:pPr>
      <w:r w:rsidRPr="007A4B3F">
        <w:rPr>
          <w:rFonts w:ascii="Times New Roman" w:eastAsia="Times New Roman" w:hAnsi="Times New Roman"/>
          <w:kern w:val="0"/>
          <w:sz w:val="24"/>
        </w:rPr>
        <w:t>- правила безопасности труда и личной гигиены при работе указанными инструментами.</w:t>
      </w:r>
    </w:p>
    <w:p w:rsidR="005A59D0" w:rsidRPr="007A4B3F" w:rsidRDefault="005A59D0" w:rsidP="005A59D0">
      <w:pPr>
        <w:pStyle w:val="ac"/>
        <w:spacing w:before="30" w:after="30"/>
        <w:ind w:left="851"/>
        <w:rPr>
          <w:rFonts w:ascii="Times New Roman" w:eastAsia="Times New Roman" w:hAnsi="Times New Roman"/>
          <w:kern w:val="0"/>
          <w:sz w:val="24"/>
        </w:rPr>
      </w:pPr>
      <w:r w:rsidRPr="007A4B3F">
        <w:rPr>
          <w:rFonts w:ascii="Times New Roman" w:eastAsia="Times New Roman" w:hAnsi="Times New Roman"/>
          <w:kern w:val="0"/>
          <w:sz w:val="24"/>
        </w:rPr>
        <w:lastRenderedPageBreak/>
        <w:tab/>
      </w:r>
    </w:p>
    <w:p w:rsidR="005A59D0" w:rsidRDefault="000573C5" w:rsidP="005A59D0">
      <w:pPr>
        <w:pStyle w:val="ac"/>
        <w:spacing w:before="30" w:after="30"/>
        <w:ind w:left="709"/>
        <w:rPr>
          <w:rFonts w:ascii="Times New Roman" w:eastAsia="Times New Roman" w:hAnsi="Times New Roman"/>
          <w:b/>
          <w:kern w:val="0"/>
          <w:sz w:val="24"/>
        </w:rPr>
      </w:pPr>
      <w:r>
        <w:rPr>
          <w:rFonts w:ascii="Times New Roman" w:eastAsia="Times New Roman" w:hAnsi="Times New Roman"/>
          <w:kern w:val="0"/>
          <w:sz w:val="24"/>
        </w:rPr>
        <w:tab/>
      </w:r>
      <w:r w:rsidR="005A59D0" w:rsidRPr="007A4B3F">
        <w:rPr>
          <w:rFonts w:ascii="Times New Roman" w:eastAsia="Times New Roman" w:hAnsi="Times New Roman"/>
          <w:kern w:val="0"/>
          <w:sz w:val="24"/>
        </w:rPr>
        <w:t xml:space="preserve">К концу  обучения учащиеся </w:t>
      </w:r>
      <w:r w:rsidR="005A59D0" w:rsidRPr="007A4B3F">
        <w:rPr>
          <w:rFonts w:ascii="Times New Roman" w:eastAsia="Times New Roman" w:hAnsi="Times New Roman"/>
          <w:b/>
          <w:kern w:val="0"/>
          <w:sz w:val="24"/>
        </w:rPr>
        <w:t>должны уметь:</w:t>
      </w:r>
    </w:p>
    <w:p w:rsidR="00825C7A" w:rsidRPr="007A4B3F" w:rsidRDefault="00825C7A" w:rsidP="00825C7A">
      <w:pPr>
        <w:ind w:firstLine="567"/>
      </w:pPr>
      <w:r w:rsidRPr="007A4B3F">
        <w:t>- умеют планировать работу, понятно рассказывать об основных этапах воплощения замысла;</w:t>
      </w:r>
    </w:p>
    <w:p w:rsidR="00825C7A" w:rsidRPr="007A4B3F" w:rsidRDefault="00825C7A" w:rsidP="00825C7A">
      <w:pPr>
        <w:ind w:firstLine="567"/>
      </w:pPr>
      <w:r w:rsidRPr="007A4B3F">
        <w:t>- разрезают ткань по нанесенным меткам;</w:t>
      </w:r>
    </w:p>
    <w:p w:rsidR="00825C7A" w:rsidRPr="007A4B3F" w:rsidRDefault="00825C7A" w:rsidP="00825C7A">
      <w:pPr>
        <w:ind w:firstLine="567"/>
      </w:pPr>
      <w:r w:rsidRPr="007A4B3F">
        <w:t>- делают бахрому на салфетке;</w:t>
      </w:r>
    </w:p>
    <w:p w:rsidR="00825C7A" w:rsidRPr="007A4B3F" w:rsidRDefault="00825C7A" w:rsidP="00825C7A">
      <w:pPr>
        <w:ind w:firstLine="567"/>
      </w:pPr>
      <w:r w:rsidRPr="007A4B3F">
        <w:t>- закрепляют ткань в пяльцах;</w:t>
      </w:r>
    </w:p>
    <w:p w:rsidR="00825C7A" w:rsidRPr="007A4B3F" w:rsidRDefault="00825C7A" w:rsidP="00825C7A">
      <w:pPr>
        <w:ind w:firstLine="567"/>
      </w:pPr>
      <w:r w:rsidRPr="007A4B3F">
        <w:t>- вдевают нитку в иголку;</w:t>
      </w:r>
    </w:p>
    <w:p w:rsidR="00825C7A" w:rsidRPr="007A4B3F" w:rsidRDefault="00825C7A" w:rsidP="00825C7A">
      <w:pPr>
        <w:ind w:firstLine="567"/>
      </w:pPr>
      <w:r w:rsidRPr="007A4B3F">
        <w:t>- завязывают узелок;</w:t>
      </w:r>
    </w:p>
    <w:p w:rsidR="00825C7A" w:rsidRPr="007A4B3F" w:rsidRDefault="00825C7A" w:rsidP="00825C7A">
      <w:pPr>
        <w:ind w:firstLine="567"/>
      </w:pPr>
      <w:r w:rsidRPr="007A4B3F">
        <w:t>- шьют швами “вперед иголку”, “строчка”;</w:t>
      </w:r>
    </w:p>
    <w:p w:rsidR="00825C7A" w:rsidRPr="007A4B3F" w:rsidRDefault="00825C7A" w:rsidP="00825C7A">
      <w:pPr>
        <w:ind w:firstLine="567"/>
      </w:pPr>
      <w:r w:rsidRPr="007A4B3F">
        <w:t xml:space="preserve">- </w:t>
      </w:r>
      <w:r>
        <w:t>используют пооперационные карты;</w:t>
      </w:r>
    </w:p>
    <w:p w:rsidR="005A59D0" w:rsidRPr="007A4B3F" w:rsidRDefault="005A59D0" w:rsidP="005A59D0">
      <w:pPr>
        <w:pStyle w:val="ac"/>
        <w:spacing w:before="30" w:after="30"/>
        <w:ind w:left="709" w:hanging="360"/>
        <w:rPr>
          <w:rFonts w:ascii="Times New Roman" w:eastAsia="Times New Roman" w:hAnsi="Times New Roman"/>
          <w:kern w:val="0"/>
          <w:sz w:val="24"/>
        </w:rPr>
      </w:pPr>
      <w:r w:rsidRPr="007A4B3F">
        <w:rPr>
          <w:rFonts w:ascii="Times New Roman" w:eastAsia="Times New Roman" w:hAnsi="Times New Roman"/>
          <w:kern w:val="0"/>
          <w:sz w:val="24"/>
        </w:rPr>
        <w:t xml:space="preserve">    - 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5A59D0" w:rsidRPr="007A4B3F" w:rsidRDefault="005A59D0" w:rsidP="005A59D0">
      <w:pPr>
        <w:pStyle w:val="ac"/>
        <w:spacing w:before="30" w:after="30"/>
        <w:ind w:left="709" w:hanging="360"/>
        <w:rPr>
          <w:rFonts w:ascii="Times New Roman" w:eastAsia="Times New Roman" w:hAnsi="Times New Roman"/>
          <w:kern w:val="0"/>
          <w:sz w:val="24"/>
        </w:rPr>
      </w:pPr>
      <w:r w:rsidRPr="007A4B3F">
        <w:rPr>
          <w:rFonts w:ascii="Times New Roman" w:eastAsia="Times New Roman" w:hAnsi="Times New Roman"/>
          <w:kern w:val="0"/>
          <w:sz w:val="24"/>
        </w:rPr>
        <w:t xml:space="preserve">   - правильно организовать свое рабочее место, поддерживать порядок во время работы;</w:t>
      </w:r>
    </w:p>
    <w:p w:rsidR="005A59D0" w:rsidRPr="007A4B3F" w:rsidRDefault="005A59D0" w:rsidP="005A59D0">
      <w:pPr>
        <w:pStyle w:val="ac"/>
        <w:spacing w:before="30" w:after="30"/>
        <w:ind w:left="709" w:hanging="360"/>
        <w:rPr>
          <w:rFonts w:ascii="Times New Roman" w:eastAsia="Times New Roman" w:hAnsi="Times New Roman"/>
          <w:kern w:val="0"/>
          <w:sz w:val="24"/>
        </w:rPr>
      </w:pPr>
      <w:r w:rsidRPr="007A4B3F">
        <w:rPr>
          <w:rFonts w:ascii="Times New Roman" w:eastAsia="Times New Roman" w:hAnsi="Times New Roman"/>
          <w:kern w:val="0"/>
          <w:sz w:val="24"/>
        </w:rPr>
        <w:t xml:space="preserve">   - соблюдать правила безопасности труда и личной гигиены;</w:t>
      </w:r>
    </w:p>
    <w:p w:rsidR="005A59D0" w:rsidRDefault="005A59D0" w:rsidP="005A59D0">
      <w:pPr>
        <w:pStyle w:val="ac"/>
        <w:spacing w:before="30" w:after="30"/>
        <w:ind w:left="709" w:hanging="360"/>
        <w:rPr>
          <w:rFonts w:ascii="Times New Roman" w:eastAsia="Times New Roman" w:hAnsi="Times New Roman"/>
          <w:kern w:val="0"/>
          <w:sz w:val="24"/>
        </w:rPr>
      </w:pPr>
      <w:r w:rsidRPr="007A4B3F">
        <w:rPr>
          <w:rFonts w:ascii="Times New Roman" w:eastAsia="Times New Roman" w:hAnsi="Times New Roman"/>
          <w:kern w:val="0"/>
          <w:sz w:val="24"/>
        </w:rPr>
        <w:t xml:space="preserve">   - экономно размечать материалы с помощью шаблонов, сгибать листы бумаги вдвое, вчетверо, резать бумагу и ткань ножницами по линиям разметки, соединять </w:t>
      </w:r>
      <w:r w:rsidR="00825C7A">
        <w:rPr>
          <w:rFonts w:ascii="Times New Roman" w:eastAsia="Times New Roman" w:hAnsi="Times New Roman"/>
          <w:kern w:val="0"/>
          <w:sz w:val="24"/>
        </w:rPr>
        <w:t>детали из бумаги с помощью клея.</w:t>
      </w:r>
    </w:p>
    <w:p w:rsidR="00825C7A" w:rsidRPr="007A4B3F" w:rsidRDefault="00825C7A" w:rsidP="005A59D0">
      <w:pPr>
        <w:pStyle w:val="ac"/>
        <w:spacing w:before="30" w:after="30"/>
        <w:ind w:left="709" w:hanging="360"/>
        <w:rPr>
          <w:rFonts w:ascii="Times New Roman" w:eastAsia="Times New Roman" w:hAnsi="Times New Roman"/>
          <w:kern w:val="0"/>
          <w:sz w:val="24"/>
        </w:rPr>
      </w:pPr>
    </w:p>
    <w:p w:rsidR="00825C7A" w:rsidRDefault="007E5551" w:rsidP="00825C7A">
      <w:pPr>
        <w:tabs>
          <w:tab w:val="left" w:pos="3000"/>
        </w:tabs>
        <w:jc w:val="center"/>
        <w:rPr>
          <w:b/>
          <w:bCs/>
          <w:color w:val="000000"/>
          <w:lang w:eastAsia="en-US"/>
        </w:rPr>
      </w:pPr>
      <w:r>
        <w:rPr>
          <w:b/>
          <w:bCs/>
          <w:color w:val="000000"/>
          <w:lang w:eastAsia="en-US"/>
        </w:rPr>
        <w:t xml:space="preserve">СОДЕРЖАНИЕ КУРСА ВНЕУРОЧНОЙ ДЕЯТЕЛЬНОСТИ </w:t>
      </w:r>
    </w:p>
    <w:p w:rsidR="00825C7A" w:rsidRPr="00A4299A" w:rsidRDefault="00825C7A" w:rsidP="00A4299A">
      <w:pPr>
        <w:tabs>
          <w:tab w:val="left" w:pos="3000"/>
        </w:tabs>
        <w:jc w:val="center"/>
        <w:rPr>
          <w:b/>
        </w:rPr>
      </w:pPr>
    </w:p>
    <w:p w:rsidR="00825C7A" w:rsidRPr="00A4299A" w:rsidRDefault="00825C7A" w:rsidP="00A4299A">
      <w:pPr>
        <w:tabs>
          <w:tab w:val="left" w:pos="426"/>
        </w:tabs>
        <w:jc w:val="center"/>
        <w:rPr>
          <w:b/>
        </w:rPr>
      </w:pPr>
      <w:r w:rsidRPr="00A4299A">
        <w:rPr>
          <w:b/>
        </w:rPr>
        <w:t>Раздел: «Украшающие швы»</w:t>
      </w:r>
      <w:r w:rsidR="007064A1" w:rsidRPr="00A4299A">
        <w:rPr>
          <w:b/>
        </w:rPr>
        <w:t xml:space="preserve"> (46 часов)</w:t>
      </w:r>
    </w:p>
    <w:p w:rsidR="00825C7A" w:rsidRDefault="007064A1" w:rsidP="00A4299A">
      <w:pPr>
        <w:tabs>
          <w:tab w:val="left" w:pos="3000"/>
        </w:tabs>
        <w:rPr>
          <w:b/>
          <w:i/>
        </w:rPr>
      </w:pPr>
      <w:r w:rsidRPr="00A4299A">
        <w:rPr>
          <w:b/>
          <w:i/>
        </w:rPr>
        <w:t>Вводное занятие</w:t>
      </w:r>
    </w:p>
    <w:p w:rsidR="00B95341" w:rsidRPr="007A4B3F" w:rsidRDefault="00825C7A" w:rsidP="00A4299A">
      <w:pPr>
        <w:tabs>
          <w:tab w:val="left" w:pos="567"/>
        </w:tabs>
      </w:pPr>
      <w:r w:rsidRPr="007A4B3F">
        <w:tab/>
        <w:t>История зарождения вышивки. Классификация вышитой продукции. Цветоведение в вышивке. Инструктаж по технике безопасности. Организация рабочего места. Организационный момент: необходимые материалы и приспособления для изучения раздела «Вышивка».</w:t>
      </w:r>
    </w:p>
    <w:p w:rsidR="00825C7A" w:rsidRPr="00A4299A" w:rsidRDefault="00825C7A" w:rsidP="00A4299A">
      <w:pPr>
        <w:tabs>
          <w:tab w:val="left" w:pos="567"/>
        </w:tabs>
        <w:rPr>
          <w:b/>
          <w:i/>
        </w:rPr>
      </w:pPr>
      <w:r w:rsidRPr="00A4299A">
        <w:rPr>
          <w:b/>
          <w:i/>
        </w:rPr>
        <w:t>Тема занятия: Знакомство с видами</w:t>
      </w:r>
      <w:r w:rsidR="005B7F5C" w:rsidRPr="00A4299A">
        <w:rPr>
          <w:b/>
          <w:i/>
        </w:rPr>
        <w:t xml:space="preserve"> ручных швов: шов вперед иголку</w:t>
      </w:r>
    </w:p>
    <w:p w:rsidR="00825C7A" w:rsidRPr="007A4B3F" w:rsidRDefault="00825C7A" w:rsidP="00A4299A">
      <w:pPr>
        <w:tabs>
          <w:tab w:val="left" w:pos="567"/>
          <w:tab w:val="left" w:pos="1200"/>
        </w:tabs>
      </w:pPr>
      <w:r w:rsidRPr="007A4B3F">
        <w:rPr>
          <w:i/>
        </w:rPr>
        <w:tab/>
      </w:r>
      <w:r w:rsidRPr="007A4B3F">
        <w:t>Основы композиции вышитых изделий. Закрепление нити при ручном вышивании. Инструктаж по ТБ. Практическое занятие: «Шов вперед иголку».</w:t>
      </w:r>
    </w:p>
    <w:p w:rsidR="00825C7A" w:rsidRPr="00A4299A" w:rsidRDefault="00825C7A" w:rsidP="00A4299A">
      <w:pPr>
        <w:tabs>
          <w:tab w:val="left" w:pos="567"/>
        </w:tabs>
        <w:rPr>
          <w:b/>
          <w:i/>
        </w:rPr>
      </w:pPr>
      <w:r w:rsidRPr="00A4299A">
        <w:rPr>
          <w:b/>
          <w:i/>
        </w:rPr>
        <w:t xml:space="preserve">Тема занятия: Знакомство </w:t>
      </w:r>
      <w:r w:rsidR="005B7F5C" w:rsidRPr="00A4299A">
        <w:rPr>
          <w:b/>
          <w:i/>
        </w:rPr>
        <w:t>с видами ручных швов: за иголку</w:t>
      </w:r>
    </w:p>
    <w:p w:rsidR="00825C7A" w:rsidRPr="007064A1" w:rsidRDefault="00825C7A" w:rsidP="00A4299A">
      <w:pPr>
        <w:tabs>
          <w:tab w:val="left" w:pos="567"/>
        </w:tabs>
      </w:pPr>
      <w:r w:rsidRPr="007A4B3F">
        <w:tab/>
        <w:t>Организация рабочего места. Инструктаж по ТБ. Практическое занятие: «Шов за иголку».</w:t>
      </w:r>
    </w:p>
    <w:p w:rsidR="00825C7A" w:rsidRPr="00A4299A" w:rsidRDefault="00825C7A" w:rsidP="00A4299A">
      <w:pPr>
        <w:tabs>
          <w:tab w:val="left" w:pos="567"/>
        </w:tabs>
        <w:rPr>
          <w:b/>
          <w:i/>
        </w:rPr>
      </w:pPr>
      <w:r w:rsidRPr="00A4299A">
        <w:rPr>
          <w:b/>
          <w:i/>
        </w:rPr>
        <w:t>Тема занятия: Знакомств</w:t>
      </w:r>
      <w:r w:rsidR="005B7F5C" w:rsidRPr="00A4299A">
        <w:rPr>
          <w:b/>
          <w:i/>
        </w:rPr>
        <w:t>о с видами ручных швов: строчка</w:t>
      </w:r>
    </w:p>
    <w:p w:rsidR="00825C7A" w:rsidRPr="007A4B3F" w:rsidRDefault="00825C7A" w:rsidP="00A4299A">
      <w:pPr>
        <w:tabs>
          <w:tab w:val="left" w:pos="567"/>
        </w:tabs>
      </w:pPr>
      <w:r w:rsidRPr="007A4B3F">
        <w:rPr>
          <w:i/>
        </w:rPr>
        <w:tab/>
      </w:r>
      <w:r w:rsidRPr="007A4B3F">
        <w:t>Организация рабочего места. Инструктаж по ТБ. Практическое занятие «Строчка».</w:t>
      </w:r>
    </w:p>
    <w:p w:rsidR="00825C7A" w:rsidRPr="00A4299A" w:rsidRDefault="00825C7A" w:rsidP="00A4299A">
      <w:pPr>
        <w:tabs>
          <w:tab w:val="left" w:pos="567"/>
        </w:tabs>
        <w:rPr>
          <w:b/>
          <w:i/>
        </w:rPr>
      </w:pPr>
      <w:r w:rsidRPr="00A4299A">
        <w:rPr>
          <w:b/>
          <w:i/>
        </w:rPr>
        <w:t xml:space="preserve">Тема занятия: Знакомство </w:t>
      </w:r>
      <w:r w:rsidR="005B7F5C" w:rsidRPr="00A4299A">
        <w:rPr>
          <w:b/>
          <w:i/>
        </w:rPr>
        <w:t xml:space="preserve">с видами ручных швов: </w:t>
      </w:r>
      <w:proofErr w:type="gramStart"/>
      <w:r w:rsidR="005B7F5C" w:rsidRPr="00A4299A">
        <w:rPr>
          <w:b/>
          <w:i/>
        </w:rPr>
        <w:t>петельный</w:t>
      </w:r>
      <w:proofErr w:type="gramEnd"/>
    </w:p>
    <w:p w:rsidR="00825C7A" w:rsidRPr="007A4B3F" w:rsidRDefault="00825C7A" w:rsidP="00A4299A">
      <w:pPr>
        <w:tabs>
          <w:tab w:val="left" w:pos="567"/>
        </w:tabs>
      </w:pPr>
      <w:r w:rsidRPr="007A4B3F">
        <w:rPr>
          <w:i/>
        </w:rPr>
        <w:tab/>
      </w:r>
      <w:r w:rsidRPr="007A4B3F">
        <w:t>Организация рабочего места. Инструктаж по ТБ. Практическое занятие «Петельный шов».</w:t>
      </w:r>
    </w:p>
    <w:p w:rsidR="00825C7A" w:rsidRPr="00A4299A" w:rsidRDefault="00825C7A" w:rsidP="00A4299A">
      <w:pPr>
        <w:tabs>
          <w:tab w:val="left" w:pos="567"/>
        </w:tabs>
        <w:rPr>
          <w:b/>
          <w:i/>
        </w:rPr>
      </w:pPr>
      <w:r w:rsidRPr="00A4299A">
        <w:rPr>
          <w:b/>
          <w:i/>
        </w:rPr>
        <w:t>Тема занятия: Знакомство с в</w:t>
      </w:r>
      <w:r w:rsidR="005B7F5C" w:rsidRPr="00A4299A">
        <w:rPr>
          <w:b/>
          <w:i/>
        </w:rPr>
        <w:t>идами ручных швов. Шов «Козлик»</w:t>
      </w:r>
    </w:p>
    <w:p w:rsidR="007064A1" w:rsidRPr="007064A1" w:rsidRDefault="00825C7A" w:rsidP="00A4299A">
      <w:pPr>
        <w:tabs>
          <w:tab w:val="left" w:pos="567"/>
        </w:tabs>
      </w:pPr>
      <w:r w:rsidRPr="007A4B3F">
        <w:tab/>
        <w:t>Организация рабочего места. Беседа. Инструктаж по ТБ. Выбор цветовой гаммы ниток мулине. Практическое занятие.</w:t>
      </w:r>
    </w:p>
    <w:p w:rsidR="00825C7A" w:rsidRPr="00A4299A" w:rsidRDefault="00825C7A" w:rsidP="00A4299A">
      <w:pPr>
        <w:tabs>
          <w:tab w:val="left" w:pos="567"/>
        </w:tabs>
        <w:rPr>
          <w:b/>
          <w:i/>
        </w:rPr>
      </w:pPr>
      <w:r w:rsidRPr="00A4299A">
        <w:rPr>
          <w:b/>
          <w:i/>
        </w:rPr>
        <w:lastRenderedPageBreak/>
        <w:t>Тема занятия: Знакомство с видами ручных шво</w:t>
      </w:r>
      <w:r w:rsidR="005B7F5C" w:rsidRPr="00A4299A">
        <w:rPr>
          <w:b/>
          <w:i/>
        </w:rPr>
        <w:t>в. Тамбурный и стебельчатый шов</w:t>
      </w:r>
    </w:p>
    <w:p w:rsidR="00825C7A" w:rsidRPr="007A4B3F" w:rsidRDefault="00825C7A" w:rsidP="00A4299A">
      <w:pPr>
        <w:tabs>
          <w:tab w:val="left" w:pos="567"/>
        </w:tabs>
      </w:pPr>
      <w:r w:rsidRPr="007A4B3F">
        <w:tab/>
        <w:t>Организация рабочего места. Инструктаж по ТБ. Подбор цветовой гаммы мулине. Практическое занятие.</w:t>
      </w:r>
    </w:p>
    <w:p w:rsidR="00825C7A" w:rsidRPr="00A4299A" w:rsidRDefault="00825C7A" w:rsidP="00A4299A">
      <w:pPr>
        <w:tabs>
          <w:tab w:val="left" w:pos="567"/>
        </w:tabs>
        <w:rPr>
          <w:b/>
          <w:i/>
        </w:rPr>
      </w:pPr>
      <w:r w:rsidRPr="00A4299A">
        <w:rPr>
          <w:b/>
          <w:i/>
        </w:rPr>
        <w:t>Тема за</w:t>
      </w:r>
      <w:r w:rsidR="005B7F5C" w:rsidRPr="00A4299A">
        <w:rPr>
          <w:b/>
          <w:i/>
        </w:rPr>
        <w:t>нятия: Вышивка салфетки на льне</w:t>
      </w:r>
    </w:p>
    <w:p w:rsidR="00825C7A" w:rsidRPr="007064A1" w:rsidRDefault="00825C7A" w:rsidP="00A4299A">
      <w:pPr>
        <w:tabs>
          <w:tab w:val="left" w:pos="567"/>
        </w:tabs>
      </w:pPr>
      <w:r w:rsidRPr="007A4B3F">
        <w:tab/>
        <w:t>Подбор рисунка для творческой работы. Перевод рисунка на ткань. Подбор цветовой гаммы ниток. Организация рабочего места. Инструктаж по ТБ. Практика.</w:t>
      </w:r>
      <w:r w:rsidRPr="007064A1">
        <w:t xml:space="preserve"> </w:t>
      </w:r>
    </w:p>
    <w:p w:rsidR="00825C7A" w:rsidRPr="00A4299A" w:rsidRDefault="00825C7A" w:rsidP="00A4299A">
      <w:pPr>
        <w:tabs>
          <w:tab w:val="left" w:pos="567"/>
        </w:tabs>
        <w:rPr>
          <w:b/>
          <w:i/>
        </w:rPr>
      </w:pPr>
      <w:r w:rsidRPr="00A4299A">
        <w:rPr>
          <w:b/>
          <w:i/>
        </w:rPr>
        <w:t>Тема занятия: Знакомство с видами укра</w:t>
      </w:r>
      <w:r w:rsidR="005B7F5C" w:rsidRPr="00A4299A">
        <w:rPr>
          <w:b/>
          <w:i/>
        </w:rPr>
        <w:t>шающих швов</w:t>
      </w:r>
    </w:p>
    <w:p w:rsidR="00825C7A" w:rsidRPr="007A4B3F" w:rsidRDefault="00825C7A" w:rsidP="00A4299A">
      <w:pPr>
        <w:tabs>
          <w:tab w:val="left" w:pos="567"/>
        </w:tabs>
      </w:pPr>
      <w:r w:rsidRPr="007A4B3F">
        <w:tab/>
        <w:t>Знакомство с видами украшающих швов. Инструктаж по ТБ. Организация рабочего места. Счетные швы (горизонтальный шов крестиком, вертикальный шов крестиком). Гладь (двусторонняя, шов фестонами, шов полупетля, прорезная гладь).</w:t>
      </w:r>
    </w:p>
    <w:p w:rsidR="00E369EA" w:rsidRDefault="00825C7A" w:rsidP="00A4299A">
      <w:pPr>
        <w:tabs>
          <w:tab w:val="left" w:pos="567"/>
        </w:tabs>
      </w:pPr>
      <w:r w:rsidRPr="007A4B3F">
        <w:t>Шов «рококо». Шов «Узелки».</w:t>
      </w:r>
      <w:r w:rsidRPr="007064A1">
        <w:t xml:space="preserve"> </w:t>
      </w:r>
    </w:p>
    <w:p w:rsidR="00825C7A" w:rsidRPr="00A4299A" w:rsidRDefault="00825C7A" w:rsidP="00A4299A">
      <w:pPr>
        <w:tabs>
          <w:tab w:val="left" w:pos="567"/>
        </w:tabs>
        <w:rPr>
          <w:b/>
          <w:i/>
        </w:rPr>
      </w:pPr>
      <w:r w:rsidRPr="00A4299A">
        <w:rPr>
          <w:b/>
          <w:i/>
        </w:rPr>
        <w:t>Тема занятия: Вышивка на изделии</w:t>
      </w:r>
    </w:p>
    <w:p w:rsidR="00825C7A" w:rsidRPr="007A4B3F" w:rsidRDefault="00825C7A" w:rsidP="00A4299A">
      <w:pPr>
        <w:tabs>
          <w:tab w:val="left" w:pos="567"/>
        </w:tabs>
      </w:pPr>
      <w:r w:rsidRPr="007A4B3F">
        <w:tab/>
        <w:t>Выбор направления работы. Подбор рисунка и цветовой гаммы. Выбор техники вышивки. Перенос рисунка на ткань. Масштабирование. Организационный момент. Инструктаж по ТБ. Выполнение творческой части работы.</w:t>
      </w:r>
    </w:p>
    <w:p w:rsidR="00825C7A" w:rsidRPr="00A4299A" w:rsidRDefault="00825C7A" w:rsidP="00A4299A">
      <w:pPr>
        <w:tabs>
          <w:tab w:val="left" w:pos="567"/>
        </w:tabs>
        <w:rPr>
          <w:b/>
          <w:i/>
        </w:rPr>
      </w:pPr>
      <w:r w:rsidRPr="00A4299A">
        <w:rPr>
          <w:b/>
          <w:i/>
        </w:rPr>
        <w:t>Тема занятия: Оформление творческой работы. Оформление выставки</w:t>
      </w:r>
    </w:p>
    <w:p w:rsidR="00825C7A" w:rsidRPr="007A4B3F" w:rsidRDefault="00825C7A" w:rsidP="00A4299A">
      <w:pPr>
        <w:tabs>
          <w:tab w:val="left" w:pos="567"/>
        </w:tabs>
      </w:pPr>
      <w:r w:rsidRPr="007A4B3F">
        <w:tab/>
        <w:t>Завершение изготовления творческой работы. Оформление творческой работы в рамку. Оформление выставочного стенда.</w:t>
      </w:r>
    </w:p>
    <w:p w:rsidR="00825C7A" w:rsidRPr="00A4299A" w:rsidRDefault="00825C7A" w:rsidP="00A4299A">
      <w:pPr>
        <w:tabs>
          <w:tab w:val="left" w:pos="567"/>
        </w:tabs>
        <w:jc w:val="center"/>
        <w:rPr>
          <w:b/>
        </w:rPr>
      </w:pPr>
    </w:p>
    <w:p w:rsidR="00825C7A" w:rsidRPr="00A4299A" w:rsidRDefault="00825C7A" w:rsidP="00A4299A">
      <w:pPr>
        <w:tabs>
          <w:tab w:val="left" w:pos="567"/>
        </w:tabs>
        <w:jc w:val="center"/>
        <w:rPr>
          <w:b/>
        </w:rPr>
      </w:pPr>
      <w:r w:rsidRPr="00A4299A">
        <w:rPr>
          <w:b/>
        </w:rPr>
        <w:t>Раздел: «Вышивка мережкой»</w:t>
      </w:r>
      <w:r w:rsidR="00761E03" w:rsidRPr="00A4299A">
        <w:rPr>
          <w:b/>
        </w:rPr>
        <w:t xml:space="preserve"> (40 часов)</w:t>
      </w:r>
    </w:p>
    <w:p w:rsidR="00825C7A" w:rsidRPr="00A4299A" w:rsidRDefault="00825C7A" w:rsidP="00A4299A">
      <w:pPr>
        <w:tabs>
          <w:tab w:val="left" w:pos="567"/>
        </w:tabs>
        <w:rPr>
          <w:b/>
          <w:i/>
        </w:rPr>
      </w:pPr>
      <w:r w:rsidRPr="00A4299A">
        <w:rPr>
          <w:b/>
          <w:i/>
        </w:rPr>
        <w:t>Тема занятия: Вводное занятие</w:t>
      </w:r>
    </w:p>
    <w:p w:rsidR="005B7F5C" w:rsidRPr="00A4299A" w:rsidRDefault="00825C7A" w:rsidP="00A4299A">
      <w:pPr>
        <w:tabs>
          <w:tab w:val="left" w:pos="567"/>
        </w:tabs>
      </w:pPr>
      <w:r w:rsidRPr="007A4B3F">
        <w:tab/>
        <w:t>История возникновения вышивки. Виды мережек. Необходимые материалы и приспособления. Разновидности изделий. Новизна данной вышивки в современной моде.</w:t>
      </w:r>
    </w:p>
    <w:p w:rsidR="00825C7A" w:rsidRPr="00A4299A" w:rsidRDefault="00825C7A" w:rsidP="00A4299A">
      <w:pPr>
        <w:tabs>
          <w:tab w:val="left" w:pos="567"/>
        </w:tabs>
        <w:rPr>
          <w:b/>
          <w:i/>
        </w:rPr>
      </w:pPr>
      <w:r w:rsidRPr="00A4299A">
        <w:rPr>
          <w:b/>
          <w:i/>
        </w:rPr>
        <w:t>Тема занятия: Подготовка к работе</w:t>
      </w:r>
    </w:p>
    <w:p w:rsidR="00825C7A" w:rsidRPr="007A4B3F" w:rsidRDefault="00825C7A" w:rsidP="00A4299A">
      <w:pPr>
        <w:tabs>
          <w:tab w:val="left" w:pos="567"/>
        </w:tabs>
      </w:pPr>
      <w:r w:rsidRPr="007A4B3F">
        <w:tab/>
        <w:t xml:space="preserve">Подготовка полотна. Выстегивание нитей. Выбор </w:t>
      </w:r>
      <w:r w:rsidR="00A4299A">
        <w:t>творческой направленности</w:t>
      </w:r>
      <w:r w:rsidRPr="007A4B3F">
        <w:t>.</w:t>
      </w:r>
    </w:p>
    <w:p w:rsidR="00825C7A" w:rsidRPr="00A4299A" w:rsidRDefault="00825C7A" w:rsidP="00A4299A">
      <w:pPr>
        <w:tabs>
          <w:tab w:val="left" w:pos="567"/>
        </w:tabs>
        <w:rPr>
          <w:b/>
          <w:i/>
        </w:rPr>
      </w:pPr>
      <w:r w:rsidRPr="00A4299A">
        <w:rPr>
          <w:b/>
          <w:i/>
        </w:rPr>
        <w:t>Тема занятия: Разновидности вышивки</w:t>
      </w:r>
      <w:r w:rsidR="007064A1" w:rsidRPr="00A4299A">
        <w:rPr>
          <w:b/>
          <w:i/>
        </w:rPr>
        <w:t>: столбик</w:t>
      </w:r>
    </w:p>
    <w:p w:rsidR="00825C7A" w:rsidRPr="007A4B3F" w:rsidRDefault="00825C7A" w:rsidP="00A4299A">
      <w:pPr>
        <w:tabs>
          <w:tab w:val="left" w:pos="567"/>
        </w:tabs>
      </w:pPr>
      <w:r w:rsidRPr="007A4B3F">
        <w:tab/>
        <w:t>Организационный момент. Подготовка рабочего стола.  Подготовка полотна к работе. Практическая работа: вышивка столбик, снопики, кисточка, жучок.</w:t>
      </w:r>
    </w:p>
    <w:p w:rsidR="00825C7A" w:rsidRPr="00A4299A" w:rsidRDefault="00825C7A" w:rsidP="00A4299A">
      <w:pPr>
        <w:tabs>
          <w:tab w:val="left" w:pos="567"/>
        </w:tabs>
        <w:rPr>
          <w:b/>
          <w:i/>
        </w:rPr>
      </w:pPr>
      <w:r w:rsidRPr="00A4299A">
        <w:rPr>
          <w:b/>
          <w:i/>
        </w:rPr>
        <w:t xml:space="preserve">Тема занятия: </w:t>
      </w:r>
      <w:r w:rsidR="00761E03" w:rsidRPr="00A4299A">
        <w:rPr>
          <w:b/>
          <w:i/>
        </w:rPr>
        <w:t>Разновидности вышивки: снопики, кисточка</w:t>
      </w:r>
    </w:p>
    <w:p w:rsidR="00825C7A" w:rsidRPr="007A4B3F" w:rsidRDefault="00825C7A" w:rsidP="00A4299A">
      <w:pPr>
        <w:tabs>
          <w:tab w:val="left" w:pos="567"/>
        </w:tabs>
      </w:pPr>
      <w:r w:rsidRPr="007A4B3F">
        <w:tab/>
        <w:t>Организационный момент. Банк идей. Подготовка материала к работе. Инструктаж по технике безопасности. Вышивка полотенца (для украшения интерьера кухни).</w:t>
      </w:r>
    </w:p>
    <w:p w:rsidR="00825C7A" w:rsidRPr="00A4299A" w:rsidRDefault="00825C7A" w:rsidP="00A4299A">
      <w:pPr>
        <w:tabs>
          <w:tab w:val="left" w:pos="567"/>
        </w:tabs>
        <w:rPr>
          <w:b/>
          <w:i/>
        </w:rPr>
      </w:pPr>
      <w:r w:rsidRPr="00A4299A">
        <w:rPr>
          <w:b/>
          <w:i/>
        </w:rPr>
        <w:t xml:space="preserve">Тема занятия: </w:t>
      </w:r>
      <w:r w:rsidR="00761E03" w:rsidRPr="00A4299A">
        <w:rPr>
          <w:b/>
          <w:i/>
        </w:rPr>
        <w:t>Разновидности вышивки: жучок</w:t>
      </w:r>
    </w:p>
    <w:p w:rsidR="00825C7A" w:rsidRDefault="00825C7A" w:rsidP="00A4299A">
      <w:pPr>
        <w:tabs>
          <w:tab w:val="left" w:pos="567"/>
        </w:tabs>
      </w:pPr>
      <w:r w:rsidRPr="007A4B3F">
        <w:rPr>
          <w:i/>
        </w:rPr>
        <w:tab/>
      </w:r>
      <w:r w:rsidRPr="007A4B3F">
        <w:t xml:space="preserve">Виды обработки краев готового изделия: бахрома, тесьма, </w:t>
      </w:r>
      <w:proofErr w:type="spellStart"/>
      <w:r w:rsidRPr="007A4B3F">
        <w:t>подрубочный</w:t>
      </w:r>
      <w:proofErr w:type="spellEnd"/>
      <w:r w:rsidRPr="007A4B3F">
        <w:t xml:space="preserve"> шов. Технология обработки изделия. Организация рабочего места. Инструктаж по ТБ. Выполнение творческой части. Завершение творческого проекта.</w:t>
      </w:r>
    </w:p>
    <w:p w:rsidR="00761E03" w:rsidRDefault="00761E03" w:rsidP="00A4299A">
      <w:pPr>
        <w:tabs>
          <w:tab w:val="left" w:pos="567"/>
        </w:tabs>
      </w:pPr>
      <w:r>
        <w:t>Вышивка полотенца (для украшения интерьера кухни)</w:t>
      </w:r>
    </w:p>
    <w:p w:rsidR="00761E03" w:rsidRDefault="00A4299A" w:rsidP="00A4299A">
      <w:pPr>
        <w:tabs>
          <w:tab w:val="left" w:pos="567"/>
        </w:tabs>
        <w:rPr>
          <w:b/>
          <w:i/>
        </w:rPr>
      </w:pPr>
      <w:r>
        <w:rPr>
          <w:b/>
          <w:i/>
        </w:rPr>
        <w:t xml:space="preserve">Тема занятия: </w:t>
      </w:r>
      <w:r w:rsidR="00761E03" w:rsidRPr="00A4299A">
        <w:rPr>
          <w:b/>
          <w:i/>
        </w:rPr>
        <w:t>Обработка</w:t>
      </w:r>
      <w:r w:rsidR="00B95341">
        <w:rPr>
          <w:b/>
          <w:i/>
        </w:rPr>
        <w:t xml:space="preserve"> краев готового изделия тесьмой</w:t>
      </w:r>
    </w:p>
    <w:p w:rsidR="00B95341" w:rsidRPr="00B95341" w:rsidRDefault="00B95341" w:rsidP="00A4299A">
      <w:pPr>
        <w:tabs>
          <w:tab w:val="left" w:pos="567"/>
        </w:tabs>
      </w:pPr>
      <w:r>
        <w:tab/>
      </w:r>
      <w:r w:rsidRPr="00B95341">
        <w:t>Технология обработки готового изделия тесьмой. Разновидности. Организация рабочего места. Инструктаж по ТБ. Выполнение практической работы.</w:t>
      </w:r>
    </w:p>
    <w:p w:rsidR="00761E03" w:rsidRDefault="00A4299A" w:rsidP="00A4299A">
      <w:pPr>
        <w:tabs>
          <w:tab w:val="left" w:pos="567"/>
        </w:tabs>
        <w:rPr>
          <w:b/>
          <w:i/>
        </w:rPr>
      </w:pPr>
      <w:r>
        <w:rPr>
          <w:b/>
          <w:i/>
        </w:rPr>
        <w:lastRenderedPageBreak/>
        <w:t xml:space="preserve">Тема занятия: </w:t>
      </w:r>
      <w:r w:rsidR="00761E03" w:rsidRPr="00A4299A">
        <w:rPr>
          <w:b/>
          <w:i/>
        </w:rPr>
        <w:t>Обработка краев готового изделия бахромой</w:t>
      </w:r>
    </w:p>
    <w:p w:rsidR="00B95341" w:rsidRPr="00B95341" w:rsidRDefault="00B95341" w:rsidP="00A4299A">
      <w:pPr>
        <w:tabs>
          <w:tab w:val="left" w:pos="567"/>
        </w:tabs>
      </w:pPr>
      <w:r>
        <w:tab/>
        <w:t>Технология обработки краев готового изделия бахромой. Из истории бахромы. Разновидности, вариации. Технологический контроль. Организация рабочего места. Инструктаж по ТБ. Выполнение практической части занятия.</w:t>
      </w:r>
    </w:p>
    <w:p w:rsidR="00761E03" w:rsidRDefault="00A4299A" w:rsidP="00A4299A">
      <w:pPr>
        <w:tabs>
          <w:tab w:val="left" w:pos="567"/>
        </w:tabs>
        <w:rPr>
          <w:b/>
          <w:i/>
        </w:rPr>
      </w:pPr>
      <w:r>
        <w:rPr>
          <w:b/>
          <w:i/>
        </w:rPr>
        <w:t xml:space="preserve">Тема занятия: </w:t>
      </w:r>
      <w:r w:rsidR="00761E03" w:rsidRPr="00A4299A">
        <w:rPr>
          <w:b/>
          <w:i/>
        </w:rPr>
        <w:t xml:space="preserve">Обработка краев готового изделия швом </w:t>
      </w:r>
      <w:r w:rsidR="00B95341">
        <w:rPr>
          <w:b/>
          <w:i/>
        </w:rPr>
        <w:t>"</w:t>
      </w:r>
      <w:r w:rsidR="00761E03" w:rsidRPr="00A4299A">
        <w:rPr>
          <w:b/>
          <w:i/>
        </w:rPr>
        <w:t>подрубочным</w:t>
      </w:r>
      <w:r w:rsidR="00B95341">
        <w:rPr>
          <w:b/>
          <w:i/>
        </w:rPr>
        <w:t>"</w:t>
      </w:r>
    </w:p>
    <w:p w:rsidR="00B95341" w:rsidRPr="00B95341" w:rsidRDefault="00B95341" w:rsidP="00A4299A">
      <w:pPr>
        <w:tabs>
          <w:tab w:val="left" w:pos="567"/>
        </w:tabs>
      </w:pPr>
      <w:r>
        <w:tab/>
        <w:t>Технология обработки краев готового изделия подрубочным швом. Подбор цветовой гаммы нитей и иглы. Организация рабочего места. Инструктаж по ТБ. Выполнение практической части занятия.</w:t>
      </w:r>
    </w:p>
    <w:p w:rsidR="00825C7A" w:rsidRPr="00761E03" w:rsidRDefault="00825C7A" w:rsidP="00825C7A">
      <w:pPr>
        <w:tabs>
          <w:tab w:val="left" w:pos="567"/>
        </w:tabs>
        <w:jc w:val="center"/>
      </w:pPr>
    </w:p>
    <w:p w:rsidR="00825C7A" w:rsidRPr="00B95341" w:rsidRDefault="00825C7A" w:rsidP="00B95341">
      <w:pPr>
        <w:tabs>
          <w:tab w:val="left" w:pos="567"/>
        </w:tabs>
        <w:jc w:val="center"/>
        <w:rPr>
          <w:b/>
        </w:rPr>
      </w:pPr>
      <w:r w:rsidRPr="00B95341">
        <w:rPr>
          <w:b/>
        </w:rPr>
        <w:t>Раздел: Художественная аппликация</w:t>
      </w:r>
      <w:r w:rsidR="00761E03" w:rsidRPr="00B95341">
        <w:rPr>
          <w:b/>
        </w:rPr>
        <w:t xml:space="preserve"> (36 часов)</w:t>
      </w:r>
    </w:p>
    <w:p w:rsidR="00825C7A" w:rsidRPr="00B95341" w:rsidRDefault="00825C7A" w:rsidP="00A4299A">
      <w:pPr>
        <w:tabs>
          <w:tab w:val="left" w:pos="567"/>
        </w:tabs>
        <w:rPr>
          <w:b/>
          <w:i/>
        </w:rPr>
      </w:pPr>
      <w:r w:rsidRPr="00B95341">
        <w:rPr>
          <w:b/>
          <w:i/>
        </w:rPr>
        <w:t>Тема занятия: Вводное занятие</w:t>
      </w:r>
    </w:p>
    <w:p w:rsidR="00825C7A" w:rsidRPr="005B7F5C" w:rsidRDefault="00825C7A" w:rsidP="00A4299A">
      <w:pPr>
        <w:tabs>
          <w:tab w:val="left" w:pos="567"/>
        </w:tabs>
      </w:pPr>
      <w:r w:rsidRPr="007A4B3F">
        <w:tab/>
        <w:t xml:space="preserve">Немного из истории возникновения. Познакомиться с аппликацией как с видом декоративно-прикладного искусства. Виды. Классификация: по цвету, тематике, форме. Модные творческие идеи. Необходимые материалы, инструменты и приспособления для работы. </w:t>
      </w:r>
    </w:p>
    <w:p w:rsidR="00825C7A" w:rsidRPr="00B95341" w:rsidRDefault="00825C7A" w:rsidP="00A4299A">
      <w:pPr>
        <w:tabs>
          <w:tab w:val="left" w:pos="567"/>
        </w:tabs>
        <w:rPr>
          <w:b/>
          <w:i/>
        </w:rPr>
      </w:pPr>
      <w:r w:rsidRPr="00B95341">
        <w:rPr>
          <w:b/>
          <w:i/>
        </w:rPr>
        <w:t>Тема занятия: Ремонтные работы в быту</w:t>
      </w:r>
      <w:r w:rsidR="00761E03" w:rsidRPr="00B95341">
        <w:rPr>
          <w:b/>
          <w:i/>
        </w:rPr>
        <w:t>. Нало</w:t>
      </w:r>
      <w:r w:rsidR="005C1DDB">
        <w:rPr>
          <w:b/>
          <w:i/>
        </w:rPr>
        <w:t xml:space="preserve">жение заплаты в виде </w:t>
      </w:r>
      <w:proofErr w:type="spellStart"/>
      <w:r w:rsidR="005C1DDB">
        <w:rPr>
          <w:b/>
          <w:i/>
        </w:rPr>
        <w:t>аппликаци</w:t>
      </w:r>
      <w:proofErr w:type="spellEnd"/>
    </w:p>
    <w:p w:rsidR="00825C7A" w:rsidRPr="007A4B3F" w:rsidRDefault="00825C7A" w:rsidP="00A4299A">
      <w:pPr>
        <w:tabs>
          <w:tab w:val="left" w:pos="567"/>
        </w:tabs>
      </w:pPr>
      <w:r w:rsidRPr="007A4B3F">
        <w:tab/>
        <w:t>Приемы изготовления аппликации. Приемы безопасной работы. Пришивание заплат. Пришивание пуговиц.</w:t>
      </w:r>
    </w:p>
    <w:p w:rsidR="005B7F5C" w:rsidRPr="007A4B3F" w:rsidRDefault="005B7F5C" w:rsidP="00A4299A">
      <w:pPr>
        <w:pStyle w:val="a9"/>
        <w:tabs>
          <w:tab w:val="left" w:pos="567"/>
        </w:tabs>
        <w:ind w:left="0"/>
      </w:pPr>
      <w:r w:rsidRPr="007A4B3F">
        <w:t xml:space="preserve">Организационный момент. Инструменты, приспособления и материалы. Организация рабочего стола. Инструктаж по технике безопасности. </w:t>
      </w:r>
    </w:p>
    <w:p w:rsidR="005B7F5C" w:rsidRDefault="005B7F5C" w:rsidP="00A4299A">
      <w:pPr>
        <w:pStyle w:val="a9"/>
        <w:tabs>
          <w:tab w:val="left" w:pos="567"/>
        </w:tabs>
        <w:ind w:left="0"/>
      </w:pPr>
      <w:r w:rsidRPr="007A4B3F">
        <w:t xml:space="preserve">       Практическая работа: изготовление аппликаций различными способами, аппликация из ткани. Способы соединения заплаты с изделием.</w:t>
      </w:r>
    </w:p>
    <w:p w:rsidR="005B7F5C" w:rsidRDefault="00B95341" w:rsidP="00A4299A">
      <w:pPr>
        <w:pStyle w:val="a9"/>
        <w:tabs>
          <w:tab w:val="left" w:pos="567"/>
        </w:tabs>
        <w:ind w:left="0"/>
      </w:pPr>
      <w:r>
        <w:rPr>
          <w:b/>
          <w:i/>
        </w:rPr>
        <w:t xml:space="preserve">Тема занятия: </w:t>
      </w:r>
      <w:r w:rsidR="005B7F5C" w:rsidRPr="00B95341">
        <w:rPr>
          <w:b/>
          <w:i/>
        </w:rPr>
        <w:t>Ремонтные работы в быту: варианты рисунков для заплаты аппликации</w:t>
      </w:r>
    </w:p>
    <w:p w:rsidR="005B7F5C" w:rsidRDefault="0056409A" w:rsidP="00A4299A">
      <w:pPr>
        <w:pStyle w:val="a9"/>
        <w:tabs>
          <w:tab w:val="left" w:pos="567"/>
        </w:tabs>
        <w:ind w:left="0"/>
      </w:pPr>
      <w:r>
        <w:tab/>
        <w:t xml:space="preserve">Разновидности заплат и аппликаций применяемых для украшения и ремонта одежды. Эстетические ценности. Модные веяния. Подбор рисунка и изготовления заплаты для </w:t>
      </w:r>
      <w:r w:rsidR="005C1DDB">
        <w:t>творческих работ.</w:t>
      </w:r>
    </w:p>
    <w:p w:rsidR="005B7F5C" w:rsidRDefault="00B95341" w:rsidP="00A4299A">
      <w:pPr>
        <w:pStyle w:val="a9"/>
        <w:tabs>
          <w:tab w:val="left" w:pos="567"/>
        </w:tabs>
        <w:ind w:left="0"/>
        <w:rPr>
          <w:b/>
          <w:i/>
        </w:rPr>
      </w:pPr>
      <w:r w:rsidRPr="00B95341">
        <w:rPr>
          <w:b/>
          <w:i/>
        </w:rPr>
        <w:t xml:space="preserve">Тема занятия: </w:t>
      </w:r>
      <w:r w:rsidR="005B7F5C" w:rsidRPr="00B95341">
        <w:rPr>
          <w:b/>
          <w:i/>
        </w:rPr>
        <w:t>Ремонтные работы в быту. Способ</w:t>
      </w:r>
      <w:r w:rsidR="005C1DDB">
        <w:rPr>
          <w:b/>
          <w:i/>
        </w:rPr>
        <w:t>ы соединения заплаты с изделием</w:t>
      </w:r>
    </w:p>
    <w:p w:rsidR="005B7F5C" w:rsidRDefault="005C1DDB" w:rsidP="00A4299A">
      <w:pPr>
        <w:pStyle w:val="a9"/>
        <w:tabs>
          <w:tab w:val="left" w:pos="567"/>
        </w:tabs>
        <w:ind w:left="0"/>
      </w:pPr>
      <w:r w:rsidRPr="005C1DDB">
        <w:t xml:space="preserve">Разновидности и способы соединения заплаты с изделием. </w:t>
      </w:r>
      <w:r>
        <w:t xml:space="preserve">Инструктаж по ТБ. Организация рабочего места. Практическая работа: "Посадка клеевой заплаты на образец". </w:t>
      </w:r>
    </w:p>
    <w:p w:rsidR="005B7F5C" w:rsidRPr="00B95341" w:rsidRDefault="00B95341" w:rsidP="00A4299A">
      <w:pPr>
        <w:pStyle w:val="a9"/>
        <w:tabs>
          <w:tab w:val="left" w:pos="567"/>
        </w:tabs>
        <w:ind w:left="0"/>
        <w:rPr>
          <w:b/>
          <w:i/>
        </w:rPr>
      </w:pPr>
      <w:r>
        <w:rPr>
          <w:b/>
          <w:i/>
        </w:rPr>
        <w:t xml:space="preserve">Тема занятия: </w:t>
      </w:r>
      <w:r w:rsidR="005B7F5C" w:rsidRPr="00B95341">
        <w:rPr>
          <w:b/>
          <w:i/>
        </w:rPr>
        <w:t>Художественное оформление аппликации.</w:t>
      </w:r>
    </w:p>
    <w:p w:rsidR="005B7F5C" w:rsidRDefault="005C1DDB" w:rsidP="00A4299A">
      <w:pPr>
        <w:pStyle w:val="a9"/>
        <w:tabs>
          <w:tab w:val="left" w:pos="567"/>
        </w:tabs>
        <w:ind w:left="0"/>
      </w:pPr>
      <w:r>
        <w:tab/>
        <w:t xml:space="preserve">Разновидности художественного оформления аппликации. Применение вышивки на заплате, декорирование бусинами, цепями и шнурами. Организация рабочего места. Практическая работа: "Изготовление аппликации с художественным оформлением на образце" </w:t>
      </w:r>
    </w:p>
    <w:p w:rsidR="005B7F5C" w:rsidRPr="00B95341" w:rsidRDefault="00B95341" w:rsidP="00A4299A">
      <w:pPr>
        <w:tabs>
          <w:tab w:val="left" w:pos="567"/>
        </w:tabs>
        <w:rPr>
          <w:b/>
          <w:i/>
        </w:rPr>
      </w:pPr>
      <w:r>
        <w:rPr>
          <w:b/>
          <w:i/>
        </w:rPr>
        <w:t xml:space="preserve">Тема занятия: </w:t>
      </w:r>
      <w:r w:rsidR="005B7F5C" w:rsidRPr="00B95341">
        <w:rPr>
          <w:b/>
          <w:i/>
        </w:rPr>
        <w:t>Выбор творческого проекта</w:t>
      </w:r>
    </w:p>
    <w:p w:rsidR="00E369EA" w:rsidRDefault="00B95341" w:rsidP="00A4299A">
      <w:pPr>
        <w:tabs>
          <w:tab w:val="left" w:pos="567"/>
        </w:tabs>
      </w:pPr>
      <w:r>
        <w:tab/>
      </w:r>
      <w:r w:rsidR="005B7F5C" w:rsidRPr="007A4B3F">
        <w:t>Банк идей. Выбор творческих изделий. Заготовка аппликаций. Компоновка. Технологическая последовательность работы. Организация рабочего места. Материалы, инструменты. Инструктаж по ТБ. Творческая работа</w:t>
      </w:r>
    </w:p>
    <w:p w:rsidR="005B7F5C" w:rsidRPr="007A4B3F" w:rsidRDefault="005B7F5C" w:rsidP="00A4299A">
      <w:pPr>
        <w:pStyle w:val="a9"/>
        <w:tabs>
          <w:tab w:val="left" w:pos="567"/>
        </w:tabs>
        <w:ind w:left="0"/>
        <w:rPr>
          <w:i/>
        </w:rPr>
      </w:pPr>
      <w:r w:rsidRPr="00B95341">
        <w:rPr>
          <w:b/>
          <w:i/>
        </w:rPr>
        <w:t>Тема занятия:</w:t>
      </w:r>
      <w:r w:rsidRPr="007A4B3F">
        <w:rPr>
          <w:i/>
        </w:rPr>
        <w:t xml:space="preserve"> </w:t>
      </w:r>
      <w:r w:rsidRPr="00B95341">
        <w:rPr>
          <w:b/>
          <w:i/>
        </w:rPr>
        <w:t>Изготовление творческого проекта. Оформление готового изделия.</w:t>
      </w:r>
    </w:p>
    <w:p w:rsidR="005B7F5C" w:rsidRPr="007A4B3F" w:rsidRDefault="005B7F5C" w:rsidP="00A4299A">
      <w:pPr>
        <w:pStyle w:val="a9"/>
        <w:tabs>
          <w:tab w:val="left" w:pos="567"/>
        </w:tabs>
        <w:ind w:left="0"/>
      </w:pPr>
      <w:r w:rsidRPr="007A4B3F">
        <w:t xml:space="preserve">        Продолжение выполнения творческой работы. Индивидуальная и коллективная работа в группе. Завершение изготовления изделия. Оформление готового изделия на выставочный стенд.</w:t>
      </w:r>
    </w:p>
    <w:p w:rsidR="005B7F5C" w:rsidRPr="00B95341" w:rsidRDefault="005B7F5C" w:rsidP="00B95341">
      <w:pPr>
        <w:pStyle w:val="a9"/>
        <w:tabs>
          <w:tab w:val="left" w:pos="567"/>
        </w:tabs>
        <w:ind w:left="0"/>
        <w:jc w:val="center"/>
      </w:pPr>
      <w:r w:rsidRPr="00B95341">
        <w:rPr>
          <w:b/>
        </w:rPr>
        <w:t>Техника «</w:t>
      </w:r>
      <w:proofErr w:type="spellStart"/>
      <w:r w:rsidRPr="00B95341">
        <w:rPr>
          <w:b/>
        </w:rPr>
        <w:t>Айрис-фолдинг</w:t>
      </w:r>
      <w:proofErr w:type="spellEnd"/>
      <w:r w:rsidRPr="00B95341">
        <w:rPr>
          <w:b/>
        </w:rPr>
        <w:t>» (22 часа)</w:t>
      </w:r>
    </w:p>
    <w:p w:rsidR="005B7F5C" w:rsidRPr="00B95341" w:rsidRDefault="005B7F5C" w:rsidP="00A4299A">
      <w:pPr>
        <w:tabs>
          <w:tab w:val="left" w:pos="567"/>
        </w:tabs>
        <w:rPr>
          <w:b/>
          <w:i/>
        </w:rPr>
      </w:pPr>
      <w:r w:rsidRPr="00B95341">
        <w:rPr>
          <w:b/>
          <w:i/>
        </w:rPr>
        <w:t>Тема занятия: Вводное занятие</w:t>
      </w:r>
    </w:p>
    <w:p w:rsidR="00825C7A" w:rsidRPr="007A4B3F" w:rsidRDefault="00825C7A" w:rsidP="00A4299A">
      <w:pPr>
        <w:tabs>
          <w:tab w:val="left" w:pos="567"/>
        </w:tabs>
      </w:pPr>
      <w:r w:rsidRPr="007A4B3F">
        <w:t xml:space="preserve">История возникновения. Виды техники наложения. Методы изготовления схем и шаблонов. Виды изделий. Модные современные направления. Материалы, инструменты и приспособления. </w:t>
      </w:r>
    </w:p>
    <w:p w:rsidR="00825C7A" w:rsidRPr="007A4B3F" w:rsidRDefault="00825C7A" w:rsidP="00A4299A">
      <w:pPr>
        <w:tabs>
          <w:tab w:val="left" w:pos="567"/>
        </w:tabs>
        <w:rPr>
          <w:b/>
          <w:i/>
        </w:rPr>
      </w:pPr>
    </w:p>
    <w:p w:rsidR="00825C7A" w:rsidRPr="00B95341" w:rsidRDefault="00825C7A" w:rsidP="00A4299A">
      <w:pPr>
        <w:tabs>
          <w:tab w:val="left" w:pos="567"/>
        </w:tabs>
        <w:rPr>
          <w:b/>
          <w:i/>
        </w:rPr>
      </w:pPr>
      <w:r w:rsidRPr="00B95341">
        <w:rPr>
          <w:b/>
          <w:i/>
        </w:rPr>
        <w:t>Тема занятия: Заготовка схем для работы.</w:t>
      </w:r>
    </w:p>
    <w:p w:rsidR="00825C7A" w:rsidRPr="007A4B3F" w:rsidRDefault="00825C7A" w:rsidP="00A4299A">
      <w:pPr>
        <w:tabs>
          <w:tab w:val="left" w:pos="567"/>
        </w:tabs>
      </w:pPr>
      <w:r w:rsidRPr="007A4B3F">
        <w:rPr>
          <w:b/>
          <w:i/>
        </w:rPr>
        <w:tab/>
      </w:r>
      <w:r w:rsidRPr="007A4B3F">
        <w:t xml:space="preserve">Первичный инструктаж. Материалы и приспособления. Технологическая последовательность изготовления заготовок и схем. Инструктаж по ТБ. Заготовка и изготовление схем: сердце, квадрат, звезда, круг. </w:t>
      </w:r>
    </w:p>
    <w:p w:rsidR="00825C7A" w:rsidRPr="007A4B3F" w:rsidRDefault="00825C7A" w:rsidP="00A4299A">
      <w:pPr>
        <w:tabs>
          <w:tab w:val="left" w:pos="567"/>
        </w:tabs>
      </w:pPr>
    </w:p>
    <w:p w:rsidR="00825C7A" w:rsidRPr="00B95341" w:rsidRDefault="00B95341" w:rsidP="00A4299A">
      <w:pPr>
        <w:tabs>
          <w:tab w:val="left" w:pos="567"/>
        </w:tabs>
        <w:rPr>
          <w:b/>
          <w:i/>
        </w:rPr>
      </w:pPr>
      <w:r w:rsidRPr="00B95341">
        <w:rPr>
          <w:b/>
          <w:i/>
        </w:rPr>
        <w:t xml:space="preserve">Тема занятия: </w:t>
      </w:r>
      <w:r w:rsidR="00625089" w:rsidRPr="00B95341">
        <w:rPr>
          <w:b/>
          <w:i/>
        </w:rPr>
        <w:t>Изготовление работ (складывание цветных полос по схемам): квадрат</w:t>
      </w:r>
    </w:p>
    <w:p w:rsidR="00825C7A" w:rsidRDefault="005C1DDB" w:rsidP="00A4299A">
      <w:pPr>
        <w:tabs>
          <w:tab w:val="left" w:pos="567"/>
        </w:tabs>
      </w:pPr>
      <w:r>
        <w:tab/>
        <w:t>Технологический контроль. Технологическая последовательность изготовления квадрата в технике "</w:t>
      </w:r>
      <w:proofErr w:type="spellStart"/>
      <w:r>
        <w:t>Айрис-фолдинг</w:t>
      </w:r>
      <w:proofErr w:type="spellEnd"/>
      <w:r>
        <w:t>"</w:t>
      </w:r>
      <w:proofErr w:type="gramStart"/>
      <w:r>
        <w:t>.И</w:t>
      </w:r>
      <w:proofErr w:type="gramEnd"/>
      <w:r>
        <w:t>нструктаж по ТБ. Выполнение практической работы.</w:t>
      </w:r>
    </w:p>
    <w:p w:rsidR="00625089" w:rsidRDefault="00B95341" w:rsidP="00A4299A">
      <w:pPr>
        <w:tabs>
          <w:tab w:val="left" w:pos="567"/>
        </w:tabs>
        <w:rPr>
          <w:b/>
          <w:i/>
        </w:rPr>
      </w:pPr>
      <w:r w:rsidRPr="00B95341">
        <w:rPr>
          <w:b/>
          <w:i/>
        </w:rPr>
        <w:t xml:space="preserve">Тема занятия: </w:t>
      </w:r>
      <w:r w:rsidR="00625089" w:rsidRPr="00B95341">
        <w:rPr>
          <w:b/>
          <w:i/>
        </w:rPr>
        <w:t>Изготовление работ (складывание цветных полос по схемам): сердце</w:t>
      </w:r>
    </w:p>
    <w:p w:rsidR="005C1DDB" w:rsidRPr="00B95341" w:rsidRDefault="005C1DDB" w:rsidP="00A4299A">
      <w:pPr>
        <w:tabs>
          <w:tab w:val="left" w:pos="567"/>
        </w:tabs>
        <w:rPr>
          <w:b/>
          <w:i/>
        </w:rPr>
      </w:pPr>
      <w:r>
        <w:tab/>
        <w:t>Технологический контроль. Технологическая последовательность изготовления сердца в технике "</w:t>
      </w:r>
      <w:proofErr w:type="spellStart"/>
      <w:r>
        <w:t>Айрис-фолдинг</w:t>
      </w:r>
      <w:proofErr w:type="spellEnd"/>
      <w:r>
        <w:t>"</w:t>
      </w:r>
      <w:proofErr w:type="gramStart"/>
      <w:r>
        <w:t>.И</w:t>
      </w:r>
      <w:proofErr w:type="gramEnd"/>
      <w:r>
        <w:t>нструктаж по ТБ. Выполнение практической работы.</w:t>
      </w:r>
    </w:p>
    <w:p w:rsidR="00625089" w:rsidRPr="00B95341" w:rsidRDefault="00B95341" w:rsidP="00A4299A">
      <w:pPr>
        <w:tabs>
          <w:tab w:val="left" w:pos="567"/>
        </w:tabs>
        <w:rPr>
          <w:b/>
          <w:i/>
        </w:rPr>
      </w:pPr>
      <w:r w:rsidRPr="00B95341">
        <w:rPr>
          <w:b/>
          <w:i/>
        </w:rPr>
        <w:t xml:space="preserve">Тема занятия: </w:t>
      </w:r>
      <w:r w:rsidR="00625089" w:rsidRPr="00B95341">
        <w:rPr>
          <w:b/>
          <w:i/>
        </w:rPr>
        <w:t>Изготовление работ (складывание цветных полос по схемам)</w:t>
      </w:r>
      <w:r w:rsidR="00E369EA" w:rsidRPr="00B95341">
        <w:rPr>
          <w:b/>
          <w:i/>
        </w:rPr>
        <w:t>: пятиконечная звезда</w:t>
      </w:r>
    </w:p>
    <w:p w:rsidR="00E369EA" w:rsidRDefault="005C1DDB" w:rsidP="00A4299A">
      <w:pPr>
        <w:tabs>
          <w:tab w:val="left" w:pos="567"/>
        </w:tabs>
      </w:pPr>
      <w:r>
        <w:tab/>
        <w:t>Технологический контроль. Технологическая последовательность изготовления звезды в технике "</w:t>
      </w:r>
      <w:proofErr w:type="spellStart"/>
      <w:r>
        <w:t>Айрис-фолдинг</w:t>
      </w:r>
      <w:proofErr w:type="spellEnd"/>
      <w:r>
        <w:t>"</w:t>
      </w:r>
      <w:proofErr w:type="gramStart"/>
      <w:r>
        <w:t>.И</w:t>
      </w:r>
      <w:proofErr w:type="gramEnd"/>
      <w:r>
        <w:t>нструктаж по ТБ. Выполнение практической работы.</w:t>
      </w:r>
    </w:p>
    <w:p w:rsidR="00E369EA" w:rsidRDefault="00B95341" w:rsidP="00A4299A">
      <w:pPr>
        <w:tabs>
          <w:tab w:val="left" w:pos="567"/>
        </w:tabs>
        <w:rPr>
          <w:b/>
          <w:i/>
        </w:rPr>
      </w:pPr>
      <w:r w:rsidRPr="00B95341">
        <w:rPr>
          <w:b/>
          <w:i/>
        </w:rPr>
        <w:t xml:space="preserve">Тема занятия: </w:t>
      </w:r>
      <w:r w:rsidR="00625089" w:rsidRPr="00B95341">
        <w:rPr>
          <w:b/>
          <w:i/>
        </w:rPr>
        <w:t>Изготовление работ (складывание</w:t>
      </w:r>
      <w:r w:rsidR="00E369EA" w:rsidRPr="00B95341">
        <w:rPr>
          <w:b/>
          <w:i/>
        </w:rPr>
        <w:t xml:space="preserve"> цветных полос по схемам): круг</w:t>
      </w:r>
    </w:p>
    <w:p w:rsidR="005C1DDB" w:rsidRPr="005C1DDB" w:rsidRDefault="005C1DDB" w:rsidP="00A4299A">
      <w:pPr>
        <w:tabs>
          <w:tab w:val="left" w:pos="567"/>
        </w:tabs>
      </w:pPr>
      <w:r>
        <w:tab/>
        <w:t>Технологический контроль. Технологическая последовательность изготовления круга в технике "</w:t>
      </w:r>
      <w:proofErr w:type="spellStart"/>
      <w:r>
        <w:t>Айрис-фолдинг</w:t>
      </w:r>
      <w:proofErr w:type="spellEnd"/>
      <w:r>
        <w:t>"</w:t>
      </w:r>
      <w:proofErr w:type="gramStart"/>
      <w:r>
        <w:t>.И</w:t>
      </w:r>
      <w:proofErr w:type="gramEnd"/>
      <w:r>
        <w:t>нструктаж по ТБ. Выполнение практической работы.</w:t>
      </w:r>
    </w:p>
    <w:p w:rsidR="00625089" w:rsidRPr="00B95341" w:rsidRDefault="00B95341" w:rsidP="00A4299A">
      <w:pPr>
        <w:tabs>
          <w:tab w:val="left" w:pos="567"/>
        </w:tabs>
        <w:rPr>
          <w:b/>
          <w:i/>
        </w:rPr>
      </w:pPr>
      <w:r>
        <w:rPr>
          <w:b/>
          <w:i/>
        </w:rPr>
        <w:t xml:space="preserve">Занятие: </w:t>
      </w:r>
      <w:r w:rsidR="00625089" w:rsidRPr="00B95341">
        <w:rPr>
          <w:b/>
          <w:i/>
        </w:rPr>
        <w:t>Оформление работ</w:t>
      </w:r>
    </w:p>
    <w:p w:rsidR="00625089" w:rsidRDefault="005C1DDB" w:rsidP="00A4299A">
      <w:pPr>
        <w:tabs>
          <w:tab w:val="left" w:pos="567"/>
        </w:tabs>
      </w:pPr>
      <w:r>
        <w:tab/>
      </w:r>
      <w:r w:rsidR="00625089">
        <w:t>Под</w:t>
      </w:r>
      <w:r w:rsidR="00E369EA">
        <w:t>готовка выставки работ учащихся</w:t>
      </w:r>
    </w:p>
    <w:p w:rsidR="00B95341" w:rsidRDefault="00825C7A" w:rsidP="00A4299A">
      <w:pPr>
        <w:tabs>
          <w:tab w:val="left" w:pos="567"/>
        </w:tabs>
        <w:rPr>
          <w:b/>
          <w:i/>
        </w:rPr>
      </w:pPr>
      <w:r w:rsidRPr="00B95341">
        <w:rPr>
          <w:b/>
          <w:i/>
        </w:rPr>
        <w:t>Итоговое занятие</w:t>
      </w:r>
    </w:p>
    <w:p w:rsidR="00825C7A" w:rsidRPr="007A4B3F" w:rsidRDefault="005C1DDB" w:rsidP="00A4299A">
      <w:pPr>
        <w:tabs>
          <w:tab w:val="left" w:pos="567"/>
        </w:tabs>
      </w:pPr>
      <w:r>
        <w:tab/>
      </w:r>
      <w:r w:rsidR="00825C7A" w:rsidRPr="007A4B3F">
        <w:t xml:space="preserve"> Подведение итогов за год. Выявление лучших результатов. Награждение </w:t>
      </w:r>
      <w:proofErr w:type="gramStart"/>
      <w:r w:rsidR="00825C7A" w:rsidRPr="007A4B3F">
        <w:t>лучших</w:t>
      </w:r>
      <w:proofErr w:type="gramEnd"/>
      <w:r w:rsidR="00825C7A" w:rsidRPr="007A4B3F">
        <w:t>. Планирование на следующий учебный год.</w:t>
      </w:r>
    </w:p>
    <w:p w:rsidR="00825C7A" w:rsidRPr="007A4B3F" w:rsidRDefault="00825C7A" w:rsidP="00A4299A">
      <w:pPr>
        <w:tabs>
          <w:tab w:val="left" w:pos="567"/>
        </w:tabs>
      </w:pPr>
    </w:p>
    <w:p w:rsidR="00825C7A" w:rsidRPr="007A4B3F" w:rsidRDefault="00825C7A" w:rsidP="00825C7A">
      <w:pPr>
        <w:tabs>
          <w:tab w:val="left" w:pos="567"/>
        </w:tabs>
      </w:pPr>
    </w:p>
    <w:p w:rsidR="00825C7A" w:rsidRPr="007A4B3F" w:rsidRDefault="00825C7A" w:rsidP="00825C7A">
      <w:pPr>
        <w:tabs>
          <w:tab w:val="left" w:pos="567"/>
        </w:tabs>
      </w:pPr>
    </w:p>
    <w:p w:rsidR="00825C7A" w:rsidRPr="007A4B3F" w:rsidRDefault="00825C7A" w:rsidP="00825C7A">
      <w:pPr>
        <w:tabs>
          <w:tab w:val="left" w:pos="567"/>
        </w:tabs>
      </w:pPr>
    </w:p>
    <w:p w:rsidR="00825C7A" w:rsidRPr="007A4B3F" w:rsidRDefault="00825C7A" w:rsidP="00825C7A">
      <w:pPr>
        <w:tabs>
          <w:tab w:val="left" w:pos="567"/>
        </w:tabs>
      </w:pPr>
    </w:p>
    <w:p w:rsidR="00825C7A" w:rsidRPr="008C5234" w:rsidRDefault="00825C7A" w:rsidP="00825C7A">
      <w:pPr>
        <w:tabs>
          <w:tab w:val="left" w:pos="3780"/>
        </w:tabs>
        <w:rPr>
          <w:sz w:val="28"/>
          <w:szCs w:val="28"/>
        </w:rPr>
      </w:pPr>
    </w:p>
    <w:p w:rsidR="00367DFA" w:rsidRDefault="00367DFA" w:rsidP="005A59D0">
      <w:pPr>
        <w:pStyle w:val="a9"/>
        <w:tabs>
          <w:tab w:val="left" w:pos="567"/>
        </w:tabs>
        <w:ind w:left="1290"/>
      </w:pPr>
    </w:p>
    <w:p w:rsidR="005A59D0" w:rsidRDefault="005A59D0" w:rsidP="005A59D0">
      <w:pPr>
        <w:pStyle w:val="a9"/>
        <w:tabs>
          <w:tab w:val="left" w:pos="567"/>
        </w:tabs>
        <w:ind w:left="1290"/>
      </w:pPr>
    </w:p>
    <w:p w:rsidR="005A59D0" w:rsidRDefault="005A59D0" w:rsidP="005A59D0">
      <w:pPr>
        <w:pStyle w:val="a9"/>
        <w:tabs>
          <w:tab w:val="left" w:pos="567"/>
        </w:tabs>
        <w:ind w:left="1290"/>
      </w:pPr>
    </w:p>
    <w:p w:rsidR="005A59D0" w:rsidRDefault="005A59D0" w:rsidP="005A59D0">
      <w:pPr>
        <w:pStyle w:val="a9"/>
        <w:tabs>
          <w:tab w:val="left" w:pos="567"/>
        </w:tabs>
        <w:ind w:left="1290"/>
      </w:pPr>
    </w:p>
    <w:p w:rsidR="00825C7A" w:rsidRDefault="00825C7A" w:rsidP="005A59D0">
      <w:pPr>
        <w:pStyle w:val="a9"/>
        <w:tabs>
          <w:tab w:val="left" w:pos="567"/>
        </w:tabs>
        <w:ind w:left="1290"/>
      </w:pPr>
    </w:p>
    <w:p w:rsidR="004B2445" w:rsidRDefault="004B2445" w:rsidP="005A59D0">
      <w:pPr>
        <w:pStyle w:val="a9"/>
        <w:tabs>
          <w:tab w:val="left" w:pos="567"/>
        </w:tabs>
        <w:ind w:left="1290"/>
      </w:pPr>
    </w:p>
    <w:p w:rsidR="00367DFA" w:rsidRPr="007A4B3F" w:rsidRDefault="00367DFA" w:rsidP="005A59D0">
      <w:pPr>
        <w:pStyle w:val="a9"/>
        <w:tabs>
          <w:tab w:val="left" w:pos="567"/>
        </w:tabs>
        <w:ind w:left="1290"/>
      </w:pPr>
    </w:p>
    <w:p w:rsidR="002A465B" w:rsidRPr="007A4B3F" w:rsidRDefault="00367DFA" w:rsidP="005A59D0">
      <w:pPr>
        <w:pStyle w:val="a9"/>
        <w:tabs>
          <w:tab w:val="left" w:pos="567"/>
        </w:tabs>
        <w:ind w:left="1290"/>
        <w:jc w:val="center"/>
        <w:rPr>
          <w:b/>
        </w:rPr>
      </w:pPr>
      <w:r>
        <w:rPr>
          <w:b/>
        </w:rPr>
        <w:lastRenderedPageBreak/>
        <w:t>Календарно-тематическое планирование</w:t>
      </w:r>
      <w:r w:rsidR="004B2445">
        <w:rPr>
          <w:b/>
        </w:rPr>
        <w:t xml:space="preserve"> с указанием количества часов</w:t>
      </w:r>
      <w:r w:rsidR="009B511B">
        <w:rPr>
          <w:b/>
        </w:rPr>
        <w:t>, отводимых на освоение каждой темы</w:t>
      </w:r>
      <w:r w:rsidR="004B2445">
        <w:rPr>
          <w:b/>
        </w:rPr>
        <w:t xml:space="preserve"> </w:t>
      </w:r>
    </w:p>
    <w:p w:rsidR="00DB402A" w:rsidRPr="007A4B3F" w:rsidRDefault="00DB402A" w:rsidP="005A59D0">
      <w:pPr>
        <w:pStyle w:val="a9"/>
        <w:tabs>
          <w:tab w:val="left" w:pos="567"/>
        </w:tabs>
        <w:ind w:left="1290"/>
        <w:jc w:val="center"/>
        <w:rPr>
          <w:b/>
        </w:rPr>
      </w:pPr>
    </w:p>
    <w:tbl>
      <w:tblPr>
        <w:tblW w:w="13123" w:type="dxa"/>
        <w:jc w:val="center"/>
        <w:tblInd w:w="-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5707"/>
        <w:gridCol w:w="1352"/>
        <w:gridCol w:w="2200"/>
        <w:gridCol w:w="2364"/>
      </w:tblGrid>
      <w:tr w:rsidR="005A59D0" w:rsidTr="005A59D0">
        <w:trPr>
          <w:jc w:val="center"/>
        </w:trPr>
        <w:tc>
          <w:tcPr>
            <w:tcW w:w="1500" w:type="dxa"/>
            <w:vMerge w:val="restart"/>
          </w:tcPr>
          <w:p w:rsidR="005A59D0" w:rsidRPr="002D5320" w:rsidRDefault="005A59D0" w:rsidP="005A59D0">
            <w:pPr>
              <w:pStyle w:val="a9"/>
              <w:ind w:left="0"/>
              <w:jc w:val="center"/>
              <w:rPr>
                <w:b/>
              </w:rPr>
            </w:pPr>
            <w:r w:rsidRPr="002D5320">
              <w:rPr>
                <w:b/>
              </w:rPr>
              <w:t>№</w:t>
            </w:r>
          </w:p>
          <w:p w:rsidR="005A59D0" w:rsidRPr="002D5320" w:rsidRDefault="005A59D0" w:rsidP="005A59D0">
            <w:pPr>
              <w:pStyle w:val="a9"/>
              <w:ind w:left="0"/>
              <w:jc w:val="center"/>
              <w:rPr>
                <w:b/>
              </w:rPr>
            </w:pPr>
            <w:proofErr w:type="spellStart"/>
            <w:proofErr w:type="gramStart"/>
            <w:r w:rsidRPr="002D5320">
              <w:rPr>
                <w:b/>
              </w:rPr>
              <w:t>п</w:t>
            </w:r>
            <w:proofErr w:type="spellEnd"/>
            <w:proofErr w:type="gramEnd"/>
            <w:r w:rsidRPr="002D5320">
              <w:rPr>
                <w:b/>
              </w:rPr>
              <w:t>/</w:t>
            </w:r>
            <w:proofErr w:type="spellStart"/>
            <w:r w:rsidRPr="002D5320">
              <w:rPr>
                <w:b/>
              </w:rPr>
              <w:t>п</w:t>
            </w:r>
            <w:proofErr w:type="spellEnd"/>
          </w:p>
        </w:tc>
        <w:tc>
          <w:tcPr>
            <w:tcW w:w="5707" w:type="dxa"/>
            <w:vMerge w:val="restart"/>
          </w:tcPr>
          <w:p w:rsidR="005A59D0" w:rsidRPr="002D5320" w:rsidRDefault="005A59D0" w:rsidP="005A59D0">
            <w:pPr>
              <w:pStyle w:val="a9"/>
              <w:ind w:left="0"/>
              <w:jc w:val="center"/>
              <w:rPr>
                <w:b/>
              </w:rPr>
            </w:pPr>
            <w:r w:rsidRPr="002D5320">
              <w:rPr>
                <w:b/>
                <w:color w:val="000000"/>
                <w:lang w:eastAsia="en-US"/>
              </w:rPr>
              <w:t>Название разделов и тем</w:t>
            </w:r>
            <w:r w:rsidRPr="002D5320">
              <w:rPr>
                <w:b/>
              </w:rPr>
              <w:t xml:space="preserve"> </w:t>
            </w:r>
          </w:p>
        </w:tc>
        <w:tc>
          <w:tcPr>
            <w:tcW w:w="1352" w:type="dxa"/>
            <w:vMerge w:val="restart"/>
          </w:tcPr>
          <w:p w:rsidR="005A59D0" w:rsidRPr="002D5320" w:rsidRDefault="005A59D0" w:rsidP="005A59D0">
            <w:pPr>
              <w:pStyle w:val="a9"/>
              <w:ind w:left="0"/>
              <w:jc w:val="center"/>
              <w:rPr>
                <w:b/>
              </w:rPr>
            </w:pPr>
            <w:r w:rsidRPr="002D5320">
              <w:rPr>
                <w:b/>
              </w:rPr>
              <w:t>Количество часов</w:t>
            </w:r>
          </w:p>
        </w:tc>
        <w:tc>
          <w:tcPr>
            <w:tcW w:w="4564" w:type="dxa"/>
            <w:gridSpan w:val="2"/>
          </w:tcPr>
          <w:p w:rsidR="005A59D0" w:rsidRPr="002D5320" w:rsidRDefault="005A59D0" w:rsidP="005A59D0">
            <w:pPr>
              <w:pStyle w:val="a9"/>
              <w:ind w:left="0"/>
              <w:jc w:val="center"/>
              <w:rPr>
                <w:b/>
              </w:rPr>
            </w:pPr>
            <w:r w:rsidRPr="002D5320">
              <w:rPr>
                <w:b/>
              </w:rPr>
              <w:t xml:space="preserve">Дата </w:t>
            </w:r>
          </w:p>
        </w:tc>
      </w:tr>
      <w:tr w:rsidR="005A59D0" w:rsidTr="005A59D0">
        <w:trPr>
          <w:jc w:val="center"/>
        </w:trPr>
        <w:tc>
          <w:tcPr>
            <w:tcW w:w="1500" w:type="dxa"/>
            <w:vMerge/>
          </w:tcPr>
          <w:p w:rsidR="005A59D0" w:rsidRDefault="005A59D0" w:rsidP="005A59D0">
            <w:pPr>
              <w:pStyle w:val="a9"/>
              <w:ind w:left="0"/>
              <w:jc w:val="center"/>
            </w:pPr>
          </w:p>
        </w:tc>
        <w:tc>
          <w:tcPr>
            <w:tcW w:w="5707" w:type="dxa"/>
            <w:vMerge/>
          </w:tcPr>
          <w:p w:rsidR="005A59D0" w:rsidRDefault="005A59D0" w:rsidP="005A59D0">
            <w:pPr>
              <w:pStyle w:val="a9"/>
              <w:ind w:left="0"/>
              <w:jc w:val="center"/>
            </w:pPr>
          </w:p>
        </w:tc>
        <w:tc>
          <w:tcPr>
            <w:tcW w:w="1352" w:type="dxa"/>
            <w:vMerge/>
          </w:tcPr>
          <w:p w:rsidR="005A59D0" w:rsidRDefault="005A59D0" w:rsidP="005A59D0">
            <w:pPr>
              <w:pStyle w:val="a9"/>
              <w:ind w:left="0"/>
              <w:jc w:val="center"/>
            </w:pPr>
          </w:p>
        </w:tc>
        <w:tc>
          <w:tcPr>
            <w:tcW w:w="2200" w:type="dxa"/>
          </w:tcPr>
          <w:p w:rsidR="005A59D0" w:rsidRPr="002D5320" w:rsidRDefault="005A59D0" w:rsidP="005A59D0">
            <w:pPr>
              <w:pStyle w:val="a9"/>
              <w:ind w:left="0"/>
              <w:jc w:val="center"/>
              <w:rPr>
                <w:b/>
              </w:rPr>
            </w:pPr>
            <w:r w:rsidRPr="002D5320">
              <w:rPr>
                <w:b/>
              </w:rPr>
              <w:t xml:space="preserve">План </w:t>
            </w:r>
          </w:p>
        </w:tc>
        <w:tc>
          <w:tcPr>
            <w:tcW w:w="2364" w:type="dxa"/>
          </w:tcPr>
          <w:p w:rsidR="005A59D0" w:rsidRPr="002D5320" w:rsidRDefault="005A59D0" w:rsidP="005A59D0">
            <w:pPr>
              <w:pStyle w:val="a9"/>
              <w:ind w:left="0"/>
              <w:jc w:val="center"/>
              <w:rPr>
                <w:b/>
              </w:rPr>
            </w:pPr>
            <w:r w:rsidRPr="002D5320">
              <w:rPr>
                <w:b/>
              </w:rPr>
              <w:t xml:space="preserve">Факт </w:t>
            </w:r>
          </w:p>
        </w:tc>
      </w:tr>
      <w:tr w:rsidR="005A59D0" w:rsidTr="005A59D0">
        <w:trPr>
          <w:trHeight w:val="282"/>
          <w:jc w:val="center"/>
        </w:trPr>
        <w:tc>
          <w:tcPr>
            <w:tcW w:w="13123" w:type="dxa"/>
            <w:gridSpan w:val="5"/>
            <w:tcBorders>
              <w:bottom w:val="single" w:sz="4" w:space="0" w:color="auto"/>
            </w:tcBorders>
          </w:tcPr>
          <w:p w:rsidR="005A59D0" w:rsidRPr="00BC6A4A" w:rsidRDefault="005A59D0" w:rsidP="005A59D0">
            <w:pPr>
              <w:pStyle w:val="a9"/>
              <w:ind w:left="0"/>
              <w:jc w:val="center"/>
              <w:rPr>
                <w:b/>
                <w:i/>
              </w:rPr>
            </w:pPr>
            <w:r>
              <w:rPr>
                <w:b/>
                <w:i/>
              </w:rPr>
              <w:t>Украшающие швы (46 ч.)</w:t>
            </w:r>
          </w:p>
        </w:tc>
      </w:tr>
      <w:tr w:rsidR="005A59D0" w:rsidTr="005A59D0">
        <w:trPr>
          <w:trHeight w:val="1635"/>
          <w:jc w:val="center"/>
        </w:trPr>
        <w:tc>
          <w:tcPr>
            <w:tcW w:w="1500" w:type="dxa"/>
            <w:tcBorders>
              <w:top w:val="single" w:sz="4" w:space="0" w:color="auto"/>
              <w:bottom w:val="single" w:sz="4" w:space="0" w:color="auto"/>
            </w:tcBorders>
          </w:tcPr>
          <w:p w:rsidR="005A59D0" w:rsidRDefault="005A59D0" w:rsidP="005A59D0">
            <w:pPr>
              <w:pStyle w:val="a9"/>
              <w:ind w:left="0"/>
              <w:jc w:val="center"/>
            </w:pPr>
            <w:r>
              <w:t>1</w:t>
            </w:r>
          </w:p>
          <w:p w:rsidR="005A59D0" w:rsidRDefault="005A59D0" w:rsidP="005A59D0">
            <w:pPr>
              <w:pStyle w:val="a9"/>
              <w:ind w:left="0"/>
              <w:jc w:val="center"/>
            </w:pPr>
          </w:p>
          <w:p w:rsidR="005A59D0" w:rsidRDefault="005A59D0" w:rsidP="005A59D0">
            <w:pPr>
              <w:pStyle w:val="a9"/>
              <w:ind w:left="0"/>
              <w:jc w:val="center"/>
            </w:pPr>
          </w:p>
          <w:p w:rsidR="005A59D0" w:rsidRDefault="005A59D0" w:rsidP="005A59D0">
            <w:pPr>
              <w:pStyle w:val="a9"/>
              <w:ind w:left="0"/>
              <w:jc w:val="center"/>
            </w:pPr>
          </w:p>
          <w:p w:rsidR="005A59D0" w:rsidRDefault="005A59D0" w:rsidP="005A59D0">
            <w:pPr>
              <w:pStyle w:val="a9"/>
              <w:ind w:left="0"/>
              <w:jc w:val="center"/>
            </w:pPr>
          </w:p>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BC6A4A" w:rsidRDefault="005A59D0" w:rsidP="005A59D0">
            <w:pPr>
              <w:spacing w:before="29" w:after="29"/>
              <w:rPr>
                <w:b/>
                <w:color w:val="000000"/>
                <w:lang w:eastAsia="en-US"/>
              </w:rPr>
            </w:pPr>
            <w:r w:rsidRPr="00BC6A4A">
              <w:rPr>
                <w:b/>
                <w:color w:val="000000"/>
                <w:lang w:eastAsia="en-US"/>
              </w:rPr>
              <w:t>Вводное занятие:</w:t>
            </w:r>
          </w:p>
          <w:p w:rsidR="005A59D0" w:rsidRPr="007A4B3F" w:rsidRDefault="005A59D0" w:rsidP="005A59D0">
            <w:pPr>
              <w:spacing w:before="29" w:after="29"/>
              <w:rPr>
                <w:color w:val="000000"/>
                <w:lang w:eastAsia="en-US"/>
              </w:rPr>
            </w:pPr>
            <w:r w:rsidRPr="007A4B3F">
              <w:rPr>
                <w:color w:val="000000"/>
                <w:lang w:eastAsia="en-US"/>
              </w:rPr>
              <w:t>- история вышивки;</w:t>
            </w:r>
          </w:p>
          <w:p w:rsidR="005A59D0" w:rsidRPr="007A4B3F" w:rsidRDefault="005A59D0" w:rsidP="005A59D0">
            <w:pPr>
              <w:spacing w:before="29" w:after="29"/>
              <w:rPr>
                <w:color w:val="000000"/>
                <w:lang w:eastAsia="en-US"/>
              </w:rPr>
            </w:pPr>
            <w:r w:rsidRPr="007A4B3F">
              <w:rPr>
                <w:color w:val="000000"/>
                <w:lang w:eastAsia="en-US"/>
              </w:rPr>
              <w:t>- ТБ;</w:t>
            </w:r>
          </w:p>
          <w:p w:rsidR="005A59D0" w:rsidRDefault="005A59D0" w:rsidP="005A59D0">
            <w:pPr>
              <w:pStyle w:val="a9"/>
              <w:ind w:left="0"/>
              <w:rPr>
                <w:b/>
                <w:color w:val="000000"/>
                <w:lang w:eastAsia="en-US"/>
              </w:rPr>
            </w:pPr>
            <w:r w:rsidRPr="007A4B3F">
              <w:rPr>
                <w:color w:val="000000"/>
                <w:lang w:eastAsia="en-US"/>
              </w:rPr>
              <w:t>- организация рабочего места</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2"/>
          <w:jc w:val="center"/>
        </w:trPr>
        <w:tc>
          <w:tcPr>
            <w:tcW w:w="1500" w:type="dxa"/>
            <w:tcBorders>
              <w:top w:val="single" w:sz="4" w:space="0" w:color="auto"/>
              <w:bottom w:val="single" w:sz="4" w:space="0" w:color="auto"/>
            </w:tcBorders>
          </w:tcPr>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BC6A4A" w:rsidRDefault="005A59D0" w:rsidP="005A59D0">
            <w:pPr>
              <w:pStyle w:val="a9"/>
              <w:ind w:left="0"/>
              <w:rPr>
                <w:b/>
                <w:color w:val="000000"/>
                <w:lang w:eastAsia="en-US"/>
              </w:rPr>
            </w:pPr>
            <w:r w:rsidRPr="00BC6A4A">
              <w:rPr>
                <w:b/>
                <w:color w:val="000000"/>
                <w:lang w:eastAsia="en-US"/>
              </w:rPr>
              <w:t>Знакомство с видами ручных швов:</w:t>
            </w:r>
          </w:p>
        </w:tc>
        <w:tc>
          <w:tcPr>
            <w:tcW w:w="1352" w:type="dxa"/>
            <w:tcBorders>
              <w:top w:val="single" w:sz="4" w:space="0" w:color="auto"/>
              <w:bottom w:val="single" w:sz="4" w:space="0" w:color="auto"/>
            </w:tcBorders>
          </w:tcPr>
          <w:p w:rsidR="005A59D0" w:rsidRDefault="005A59D0" w:rsidP="005A59D0">
            <w:pPr>
              <w:pStyle w:val="a9"/>
              <w:ind w:left="0"/>
              <w:jc w:val="center"/>
            </w:pP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2</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xml:space="preserve">- </w:t>
            </w:r>
            <w:proofErr w:type="spellStart"/>
            <w:r w:rsidRPr="00BC6A4A">
              <w:rPr>
                <w:color w:val="000000"/>
                <w:lang w:eastAsia="en-US"/>
              </w:rPr>
              <w:t>вперёд-иголку</w:t>
            </w:r>
            <w:proofErr w:type="spellEnd"/>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r>
              <w:t>3</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за иголку</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67"/>
          <w:jc w:val="center"/>
        </w:trPr>
        <w:tc>
          <w:tcPr>
            <w:tcW w:w="1500" w:type="dxa"/>
            <w:tcBorders>
              <w:top w:val="single" w:sz="4" w:space="0" w:color="auto"/>
              <w:bottom w:val="single" w:sz="4" w:space="0" w:color="auto"/>
            </w:tcBorders>
          </w:tcPr>
          <w:p w:rsidR="005A59D0" w:rsidRDefault="005A59D0" w:rsidP="005A59D0">
            <w:pPr>
              <w:pStyle w:val="a9"/>
              <w:ind w:left="0"/>
              <w:jc w:val="center"/>
            </w:pPr>
            <w:r>
              <w:t>4</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«строчка»</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5"/>
          <w:jc w:val="center"/>
        </w:trPr>
        <w:tc>
          <w:tcPr>
            <w:tcW w:w="1500" w:type="dxa"/>
            <w:tcBorders>
              <w:top w:val="single" w:sz="4" w:space="0" w:color="auto"/>
              <w:bottom w:val="single" w:sz="4" w:space="0" w:color="auto"/>
            </w:tcBorders>
          </w:tcPr>
          <w:p w:rsidR="005A59D0" w:rsidRDefault="005A59D0" w:rsidP="005A59D0">
            <w:pPr>
              <w:pStyle w:val="a9"/>
              <w:ind w:left="0"/>
              <w:jc w:val="center"/>
            </w:pPr>
            <w:r>
              <w:t>5-6</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петельный</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r>
              <w:t>7-8</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козлик</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25"/>
          <w:jc w:val="center"/>
        </w:trPr>
        <w:tc>
          <w:tcPr>
            <w:tcW w:w="1500" w:type="dxa"/>
            <w:tcBorders>
              <w:top w:val="single" w:sz="4" w:space="0" w:color="auto"/>
              <w:bottom w:val="single" w:sz="4" w:space="0" w:color="auto"/>
            </w:tcBorders>
          </w:tcPr>
          <w:p w:rsidR="005A59D0" w:rsidRDefault="005A59D0" w:rsidP="005A59D0">
            <w:pPr>
              <w:pStyle w:val="a9"/>
              <w:ind w:left="0"/>
              <w:jc w:val="center"/>
            </w:pPr>
            <w:r>
              <w:t>9-10</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 тамбурный и стебельчатый шов</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5"/>
          <w:jc w:val="center"/>
        </w:trPr>
        <w:tc>
          <w:tcPr>
            <w:tcW w:w="1500" w:type="dxa"/>
            <w:tcBorders>
              <w:top w:val="single" w:sz="4" w:space="0" w:color="auto"/>
              <w:bottom w:val="single" w:sz="4" w:space="0" w:color="auto"/>
            </w:tcBorders>
          </w:tcPr>
          <w:p w:rsidR="005A59D0" w:rsidRDefault="005A59D0" w:rsidP="005A59D0">
            <w:pPr>
              <w:pStyle w:val="a9"/>
              <w:ind w:left="0"/>
              <w:jc w:val="center"/>
            </w:pPr>
            <w:r>
              <w:t>11-13</w:t>
            </w:r>
          </w:p>
        </w:tc>
        <w:tc>
          <w:tcPr>
            <w:tcW w:w="5707" w:type="dxa"/>
            <w:tcBorders>
              <w:top w:val="single" w:sz="4" w:space="0" w:color="auto"/>
              <w:bottom w:val="single" w:sz="4" w:space="0" w:color="auto"/>
            </w:tcBorders>
          </w:tcPr>
          <w:p w:rsidR="005A59D0" w:rsidRPr="007A4B3F" w:rsidRDefault="005A59D0" w:rsidP="005A59D0">
            <w:pPr>
              <w:spacing w:before="29" w:after="29"/>
              <w:rPr>
                <w:color w:val="000000"/>
                <w:lang w:eastAsia="en-US"/>
              </w:rPr>
            </w:pPr>
            <w:r w:rsidRPr="007A4B3F">
              <w:rPr>
                <w:color w:val="000000"/>
                <w:lang w:eastAsia="en-US"/>
              </w:rPr>
              <w:t>Вышивка салфетки на льне:</w:t>
            </w:r>
          </w:p>
          <w:p w:rsidR="005A59D0" w:rsidRPr="007A4B3F" w:rsidRDefault="005A59D0" w:rsidP="005A59D0">
            <w:pPr>
              <w:spacing w:before="29" w:after="29"/>
              <w:rPr>
                <w:color w:val="000000"/>
                <w:lang w:eastAsia="en-US"/>
              </w:rPr>
            </w:pPr>
            <w:r w:rsidRPr="007A4B3F">
              <w:rPr>
                <w:color w:val="000000"/>
                <w:lang w:eastAsia="en-US"/>
              </w:rPr>
              <w:t>- перевод рисунка на ткань;</w:t>
            </w:r>
          </w:p>
          <w:p w:rsidR="005A59D0" w:rsidRPr="00BC6A4A" w:rsidRDefault="005A59D0" w:rsidP="005A59D0">
            <w:pPr>
              <w:pStyle w:val="a9"/>
              <w:ind w:left="0"/>
              <w:rPr>
                <w:b/>
                <w:color w:val="000000"/>
                <w:lang w:eastAsia="en-US"/>
              </w:rPr>
            </w:pPr>
            <w:r w:rsidRPr="007A4B3F">
              <w:rPr>
                <w:color w:val="000000"/>
                <w:lang w:eastAsia="en-US"/>
              </w:rPr>
              <w:t>-</w:t>
            </w:r>
            <w:r>
              <w:rPr>
                <w:color w:val="000000"/>
                <w:lang w:eastAsia="en-US"/>
              </w:rPr>
              <w:t xml:space="preserve"> </w:t>
            </w:r>
            <w:r w:rsidRPr="007A4B3F">
              <w:rPr>
                <w:color w:val="000000"/>
                <w:lang w:eastAsia="en-US"/>
              </w:rPr>
              <w:t>вышивка.</w:t>
            </w:r>
          </w:p>
        </w:tc>
        <w:tc>
          <w:tcPr>
            <w:tcW w:w="1352" w:type="dxa"/>
            <w:tcBorders>
              <w:top w:val="single" w:sz="4" w:space="0" w:color="auto"/>
              <w:bottom w:val="single" w:sz="4" w:space="0" w:color="auto"/>
            </w:tcBorders>
          </w:tcPr>
          <w:p w:rsidR="005A59D0" w:rsidRDefault="005A59D0" w:rsidP="005A59D0">
            <w:pPr>
              <w:pStyle w:val="a9"/>
              <w:ind w:left="0"/>
              <w:jc w:val="center"/>
            </w:pPr>
            <w:r>
              <w:t>6</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25"/>
          <w:jc w:val="center"/>
        </w:trPr>
        <w:tc>
          <w:tcPr>
            <w:tcW w:w="1500" w:type="dxa"/>
            <w:tcBorders>
              <w:top w:val="single" w:sz="4" w:space="0" w:color="auto"/>
              <w:bottom w:val="single" w:sz="4" w:space="0" w:color="auto"/>
            </w:tcBorders>
          </w:tcPr>
          <w:p w:rsidR="005A59D0" w:rsidRDefault="005A59D0" w:rsidP="005A59D0">
            <w:pPr>
              <w:pStyle w:val="a9"/>
              <w:ind w:left="0"/>
              <w:jc w:val="center"/>
            </w:pPr>
            <w:r>
              <w:t>14-16</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Знакомство с видами украшающих швов</w:t>
            </w:r>
          </w:p>
        </w:tc>
        <w:tc>
          <w:tcPr>
            <w:tcW w:w="1352" w:type="dxa"/>
            <w:tcBorders>
              <w:top w:val="single" w:sz="4" w:space="0" w:color="auto"/>
              <w:bottom w:val="single" w:sz="4" w:space="0" w:color="auto"/>
            </w:tcBorders>
          </w:tcPr>
          <w:p w:rsidR="005A59D0" w:rsidRDefault="005A59D0" w:rsidP="005A59D0">
            <w:pPr>
              <w:pStyle w:val="a9"/>
              <w:ind w:left="0"/>
              <w:jc w:val="center"/>
            </w:pPr>
            <w:r>
              <w:t>6</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40"/>
          <w:jc w:val="center"/>
        </w:trPr>
        <w:tc>
          <w:tcPr>
            <w:tcW w:w="1500" w:type="dxa"/>
            <w:tcBorders>
              <w:top w:val="single" w:sz="4" w:space="0" w:color="auto"/>
              <w:bottom w:val="single" w:sz="4" w:space="0" w:color="auto"/>
            </w:tcBorders>
          </w:tcPr>
          <w:p w:rsidR="005A59D0" w:rsidRDefault="005A59D0" w:rsidP="005A59D0">
            <w:pPr>
              <w:pStyle w:val="a9"/>
              <w:ind w:left="0"/>
              <w:jc w:val="center"/>
            </w:pPr>
            <w:r>
              <w:t>17-21</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Вышивка на изделии</w:t>
            </w:r>
          </w:p>
        </w:tc>
        <w:tc>
          <w:tcPr>
            <w:tcW w:w="1352" w:type="dxa"/>
            <w:tcBorders>
              <w:top w:val="single" w:sz="4" w:space="0" w:color="auto"/>
              <w:bottom w:val="single" w:sz="4" w:space="0" w:color="auto"/>
            </w:tcBorders>
          </w:tcPr>
          <w:p w:rsidR="005A59D0" w:rsidRDefault="005A59D0" w:rsidP="005A59D0">
            <w:pPr>
              <w:pStyle w:val="a9"/>
              <w:ind w:left="0"/>
              <w:jc w:val="center"/>
            </w:pPr>
            <w:r>
              <w:t>10</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t>22-23</w:t>
            </w:r>
          </w:p>
        </w:tc>
        <w:tc>
          <w:tcPr>
            <w:tcW w:w="5707" w:type="dxa"/>
            <w:tcBorders>
              <w:top w:val="single" w:sz="4" w:space="0" w:color="auto"/>
              <w:bottom w:val="single" w:sz="4" w:space="0" w:color="auto"/>
            </w:tcBorders>
          </w:tcPr>
          <w:p w:rsidR="005A59D0" w:rsidRPr="00BC6A4A" w:rsidRDefault="005A59D0" w:rsidP="005A59D0">
            <w:pPr>
              <w:pStyle w:val="a9"/>
              <w:ind w:left="0"/>
              <w:rPr>
                <w:color w:val="000000"/>
                <w:lang w:eastAsia="en-US"/>
              </w:rPr>
            </w:pPr>
            <w:r w:rsidRPr="00BC6A4A">
              <w:rPr>
                <w:color w:val="000000"/>
                <w:lang w:eastAsia="en-US"/>
              </w:rPr>
              <w:t>Оформление творческой работы</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186"/>
          <w:jc w:val="center"/>
        </w:trPr>
        <w:tc>
          <w:tcPr>
            <w:tcW w:w="13123" w:type="dxa"/>
            <w:gridSpan w:val="5"/>
            <w:tcBorders>
              <w:top w:val="single" w:sz="4" w:space="0" w:color="auto"/>
              <w:bottom w:val="single" w:sz="4" w:space="0" w:color="auto"/>
            </w:tcBorders>
          </w:tcPr>
          <w:p w:rsidR="005A59D0" w:rsidRPr="00BC6A4A" w:rsidRDefault="005A59D0" w:rsidP="005A59D0">
            <w:pPr>
              <w:pStyle w:val="a9"/>
              <w:ind w:left="0"/>
              <w:jc w:val="center"/>
              <w:rPr>
                <w:b/>
                <w:i/>
              </w:rPr>
            </w:pPr>
            <w:r>
              <w:rPr>
                <w:b/>
                <w:i/>
              </w:rPr>
              <w:t>Вышивка мережкой (40 ч.)</w:t>
            </w:r>
          </w:p>
        </w:tc>
      </w:tr>
      <w:tr w:rsidR="005A59D0" w:rsidTr="005A59D0">
        <w:trPr>
          <w:trHeight w:val="974"/>
          <w:jc w:val="center"/>
        </w:trPr>
        <w:tc>
          <w:tcPr>
            <w:tcW w:w="1500" w:type="dxa"/>
            <w:tcBorders>
              <w:top w:val="single" w:sz="4" w:space="0" w:color="auto"/>
              <w:bottom w:val="single" w:sz="4" w:space="0" w:color="auto"/>
            </w:tcBorders>
          </w:tcPr>
          <w:p w:rsidR="005A59D0" w:rsidRDefault="005A59D0" w:rsidP="005A59D0">
            <w:pPr>
              <w:pStyle w:val="a9"/>
              <w:ind w:left="0"/>
              <w:jc w:val="center"/>
            </w:pPr>
            <w:r>
              <w:t>24</w:t>
            </w:r>
          </w:p>
        </w:tc>
        <w:tc>
          <w:tcPr>
            <w:tcW w:w="5707" w:type="dxa"/>
            <w:tcBorders>
              <w:top w:val="single" w:sz="4" w:space="0" w:color="auto"/>
              <w:bottom w:val="single" w:sz="4" w:space="0" w:color="auto"/>
            </w:tcBorders>
          </w:tcPr>
          <w:p w:rsidR="005A59D0" w:rsidRPr="0088182A" w:rsidRDefault="005A59D0" w:rsidP="005A59D0">
            <w:pPr>
              <w:spacing w:before="29" w:after="29"/>
              <w:rPr>
                <w:b/>
                <w:color w:val="000000"/>
                <w:lang w:eastAsia="en-US"/>
              </w:rPr>
            </w:pPr>
            <w:r w:rsidRPr="0088182A">
              <w:rPr>
                <w:b/>
                <w:color w:val="000000"/>
                <w:lang w:eastAsia="en-US"/>
              </w:rPr>
              <w:t>Вводное занятие:</w:t>
            </w:r>
          </w:p>
          <w:p w:rsidR="005A59D0" w:rsidRPr="007A4B3F" w:rsidRDefault="005A59D0" w:rsidP="005A59D0">
            <w:pPr>
              <w:spacing w:before="29" w:after="29"/>
              <w:rPr>
                <w:color w:val="000000"/>
                <w:lang w:eastAsia="en-US"/>
              </w:rPr>
            </w:pPr>
            <w:r w:rsidRPr="007A4B3F">
              <w:rPr>
                <w:color w:val="000000"/>
                <w:lang w:eastAsia="en-US"/>
              </w:rPr>
              <w:t>- история вышивки мережкой;</w:t>
            </w:r>
          </w:p>
          <w:p w:rsidR="005A59D0" w:rsidRPr="0088182A" w:rsidRDefault="005A59D0" w:rsidP="005A59D0">
            <w:pPr>
              <w:spacing w:before="29" w:after="29"/>
              <w:rPr>
                <w:color w:val="000000"/>
                <w:lang w:eastAsia="en-US"/>
              </w:rPr>
            </w:pPr>
            <w:r w:rsidRPr="007A4B3F">
              <w:rPr>
                <w:color w:val="000000"/>
                <w:lang w:eastAsia="en-US"/>
              </w:rPr>
              <w:t>- необходимые материалы и инструменты</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5"/>
          <w:jc w:val="center"/>
        </w:trPr>
        <w:tc>
          <w:tcPr>
            <w:tcW w:w="1500" w:type="dxa"/>
            <w:tcBorders>
              <w:top w:val="single" w:sz="4" w:space="0" w:color="auto"/>
              <w:bottom w:val="single" w:sz="4" w:space="0" w:color="auto"/>
            </w:tcBorders>
          </w:tcPr>
          <w:p w:rsidR="005A59D0" w:rsidRDefault="005A59D0" w:rsidP="005A59D0">
            <w:pPr>
              <w:pStyle w:val="a9"/>
              <w:ind w:left="0"/>
              <w:jc w:val="center"/>
            </w:pPr>
            <w:r>
              <w:t>25</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sidRPr="0088182A">
              <w:rPr>
                <w:color w:val="000000"/>
                <w:lang w:eastAsia="en-US"/>
              </w:rPr>
              <w:t>Подготовка к работе</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88182A" w:rsidRDefault="005A59D0" w:rsidP="005A59D0">
            <w:pPr>
              <w:pStyle w:val="a9"/>
              <w:ind w:left="0"/>
              <w:rPr>
                <w:b/>
                <w:color w:val="000000"/>
                <w:lang w:eastAsia="en-US"/>
              </w:rPr>
            </w:pPr>
            <w:r w:rsidRPr="0088182A">
              <w:rPr>
                <w:b/>
                <w:color w:val="000000"/>
                <w:lang w:eastAsia="en-US"/>
              </w:rPr>
              <w:t>Разновидности вышивки</w:t>
            </w:r>
            <w:r>
              <w:rPr>
                <w:b/>
                <w:color w:val="000000"/>
                <w:lang w:eastAsia="en-US"/>
              </w:rPr>
              <w:t>:</w:t>
            </w:r>
          </w:p>
        </w:tc>
        <w:tc>
          <w:tcPr>
            <w:tcW w:w="1352" w:type="dxa"/>
            <w:tcBorders>
              <w:top w:val="single" w:sz="4" w:space="0" w:color="auto"/>
              <w:bottom w:val="single" w:sz="4" w:space="0" w:color="auto"/>
            </w:tcBorders>
          </w:tcPr>
          <w:p w:rsidR="005A59D0" w:rsidRDefault="005A59D0" w:rsidP="005A59D0">
            <w:pPr>
              <w:pStyle w:val="a9"/>
              <w:ind w:left="0"/>
              <w:jc w:val="center"/>
            </w:pP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2"/>
          <w:jc w:val="center"/>
        </w:trPr>
        <w:tc>
          <w:tcPr>
            <w:tcW w:w="1500" w:type="dxa"/>
            <w:tcBorders>
              <w:top w:val="single" w:sz="4" w:space="0" w:color="auto"/>
              <w:bottom w:val="single" w:sz="4" w:space="0" w:color="auto"/>
            </w:tcBorders>
          </w:tcPr>
          <w:p w:rsidR="005A59D0" w:rsidRDefault="005A59D0" w:rsidP="005A59D0">
            <w:pPr>
              <w:pStyle w:val="a9"/>
              <w:ind w:left="0"/>
              <w:jc w:val="center"/>
            </w:pPr>
            <w:r>
              <w:t>26-27</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sidRPr="0088182A">
              <w:rPr>
                <w:color w:val="000000"/>
                <w:lang w:eastAsia="en-US"/>
              </w:rPr>
              <w:t>- столбик</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28-29</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 снопики; кисточка</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30-31</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 жучок</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lastRenderedPageBreak/>
              <w:t>32-39</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Вышивка полотенца (для украшения интерьера кухни)</w:t>
            </w:r>
          </w:p>
        </w:tc>
        <w:tc>
          <w:tcPr>
            <w:tcW w:w="1352" w:type="dxa"/>
            <w:tcBorders>
              <w:top w:val="single" w:sz="4" w:space="0" w:color="auto"/>
              <w:bottom w:val="single" w:sz="4" w:space="0" w:color="auto"/>
            </w:tcBorders>
          </w:tcPr>
          <w:p w:rsidR="005A59D0" w:rsidRDefault="005A59D0" w:rsidP="005A59D0">
            <w:pPr>
              <w:pStyle w:val="a9"/>
              <w:ind w:left="0"/>
              <w:jc w:val="center"/>
            </w:pPr>
            <w:r>
              <w:t>16</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Обработка краев готового изделия:</w:t>
            </w:r>
          </w:p>
        </w:tc>
        <w:tc>
          <w:tcPr>
            <w:tcW w:w="1352" w:type="dxa"/>
            <w:tcBorders>
              <w:top w:val="single" w:sz="4" w:space="0" w:color="auto"/>
              <w:bottom w:val="single" w:sz="4" w:space="0" w:color="auto"/>
            </w:tcBorders>
          </w:tcPr>
          <w:p w:rsidR="005A59D0" w:rsidRDefault="005A59D0" w:rsidP="005A59D0">
            <w:pPr>
              <w:pStyle w:val="a9"/>
              <w:ind w:left="0"/>
              <w:jc w:val="center"/>
            </w:pP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150"/>
          <w:jc w:val="center"/>
        </w:trPr>
        <w:tc>
          <w:tcPr>
            <w:tcW w:w="1500" w:type="dxa"/>
            <w:tcBorders>
              <w:top w:val="single" w:sz="4" w:space="0" w:color="auto"/>
              <w:bottom w:val="single" w:sz="4" w:space="0" w:color="auto"/>
            </w:tcBorders>
          </w:tcPr>
          <w:p w:rsidR="005A59D0" w:rsidRDefault="005A59D0" w:rsidP="005A59D0">
            <w:pPr>
              <w:pStyle w:val="a9"/>
              <w:ind w:left="0"/>
              <w:jc w:val="center"/>
            </w:pPr>
            <w:r>
              <w:t>40</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 тесьмой;</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180"/>
          <w:jc w:val="center"/>
        </w:trPr>
        <w:tc>
          <w:tcPr>
            <w:tcW w:w="1500" w:type="dxa"/>
            <w:tcBorders>
              <w:top w:val="single" w:sz="4" w:space="0" w:color="auto"/>
              <w:bottom w:val="single" w:sz="4" w:space="0" w:color="auto"/>
            </w:tcBorders>
          </w:tcPr>
          <w:p w:rsidR="005A59D0" w:rsidRDefault="005A59D0" w:rsidP="005A59D0">
            <w:pPr>
              <w:pStyle w:val="a9"/>
              <w:ind w:left="0"/>
              <w:jc w:val="center"/>
            </w:pPr>
            <w:r>
              <w:t>41-42</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 бахромой;</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t>43</w:t>
            </w:r>
          </w:p>
        </w:tc>
        <w:tc>
          <w:tcPr>
            <w:tcW w:w="5707" w:type="dxa"/>
            <w:tcBorders>
              <w:top w:val="single" w:sz="4" w:space="0" w:color="auto"/>
              <w:bottom w:val="single" w:sz="4" w:space="0" w:color="auto"/>
            </w:tcBorders>
          </w:tcPr>
          <w:p w:rsidR="005A59D0" w:rsidRPr="0088182A" w:rsidRDefault="005A59D0" w:rsidP="005A59D0">
            <w:pPr>
              <w:pStyle w:val="a9"/>
              <w:ind w:left="0"/>
              <w:rPr>
                <w:color w:val="000000"/>
                <w:lang w:eastAsia="en-US"/>
              </w:rPr>
            </w:pPr>
            <w:r>
              <w:rPr>
                <w:color w:val="000000"/>
                <w:lang w:eastAsia="en-US"/>
              </w:rPr>
              <w:t>- швом подрубочным</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8"/>
          <w:jc w:val="center"/>
        </w:trPr>
        <w:tc>
          <w:tcPr>
            <w:tcW w:w="13123" w:type="dxa"/>
            <w:gridSpan w:val="5"/>
            <w:tcBorders>
              <w:top w:val="single" w:sz="4" w:space="0" w:color="auto"/>
              <w:bottom w:val="single" w:sz="4" w:space="0" w:color="auto"/>
            </w:tcBorders>
          </w:tcPr>
          <w:p w:rsidR="005A59D0" w:rsidRPr="00FF44C3" w:rsidRDefault="005A59D0" w:rsidP="005A59D0">
            <w:pPr>
              <w:pStyle w:val="a9"/>
              <w:ind w:left="0"/>
              <w:jc w:val="center"/>
              <w:rPr>
                <w:b/>
                <w:i/>
              </w:rPr>
            </w:pPr>
            <w:r>
              <w:rPr>
                <w:b/>
                <w:i/>
              </w:rPr>
              <w:t>Художественная аппликация (36 ч.)</w:t>
            </w:r>
          </w:p>
        </w:tc>
      </w:tr>
      <w:tr w:rsidR="005A59D0" w:rsidTr="005A59D0">
        <w:trPr>
          <w:trHeight w:val="225"/>
          <w:jc w:val="center"/>
        </w:trPr>
        <w:tc>
          <w:tcPr>
            <w:tcW w:w="1500" w:type="dxa"/>
            <w:tcBorders>
              <w:top w:val="single" w:sz="4" w:space="0" w:color="auto"/>
              <w:bottom w:val="single" w:sz="4" w:space="0" w:color="auto"/>
            </w:tcBorders>
          </w:tcPr>
          <w:p w:rsidR="005A59D0" w:rsidRDefault="005A59D0" w:rsidP="005A59D0">
            <w:pPr>
              <w:pStyle w:val="a9"/>
              <w:ind w:left="0"/>
              <w:jc w:val="center"/>
            </w:pPr>
            <w:r>
              <w:t>44</w:t>
            </w:r>
          </w:p>
        </w:tc>
        <w:tc>
          <w:tcPr>
            <w:tcW w:w="5707" w:type="dxa"/>
            <w:tcBorders>
              <w:top w:val="single" w:sz="4" w:space="0" w:color="auto"/>
              <w:bottom w:val="single" w:sz="4" w:space="0" w:color="auto"/>
            </w:tcBorders>
          </w:tcPr>
          <w:p w:rsidR="005A59D0" w:rsidRDefault="005A59D0" w:rsidP="005A59D0">
            <w:pPr>
              <w:pStyle w:val="a9"/>
              <w:ind w:left="0"/>
              <w:rPr>
                <w:b/>
                <w:color w:val="000000"/>
                <w:lang w:eastAsia="en-US"/>
              </w:rPr>
            </w:pPr>
            <w:r>
              <w:rPr>
                <w:b/>
                <w:color w:val="000000"/>
                <w:lang w:eastAsia="en-US"/>
              </w:rPr>
              <w:t>Вводное занятие:</w:t>
            </w:r>
          </w:p>
          <w:p w:rsidR="005A59D0" w:rsidRDefault="005A59D0" w:rsidP="005A59D0">
            <w:pPr>
              <w:pStyle w:val="a9"/>
              <w:ind w:left="0"/>
              <w:rPr>
                <w:color w:val="000000"/>
                <w:lang w:eastAsia="en-US"/>
              </w:rPr>
            </w:pPr>
            <w:r>
              <w:rPr>
                <w:b/>
                <w:color w:val="000000"/>
                <w:lang w:eastAsia="en-US"/>
              </w:rPr>
              <w:t>-</w:t>
            </w:r>
            <w:r>
              <w:rPr>
                <w:color w:val="000000"/>
                <w:lang w:eastAsia="en-US"/>
              </w:rPr>
              <w:t xml:space="preserve"> история;</w:t>
            </w:r>
          </w:p>
          <w:p w:rsidR="005A59D0" w:rsidRDefault="005A59D0" w:rsidP="005A59D0">
            <w:pPr>
              <w:pStyle w:val="a9"/>
              <w:ind w:left="0"/>
              <w:rPr>
                <w:color w:val="000000"/>
                <w:lang w:eastAsia="en-US"/>
              </w:rPr>
            </w:pPr>
            <w:r>
              <w:rPr>
                <w:color w:val="000000"/>
                <w:lang w:eastAsia="en-US"/>
              </w:rPr>
              <w:t>- ТБ;</w:t>
            </w:r>
          </w:p>
          <w:p w:rsidR="005A59D0" w:rsidRPr="00004128" w:rsidRDefault="005A59D0" w:rsidP="005A59D0">
            <w:pPr>
              <w:pStyle w:val="a9"/>
              <w:ind w:left="0"/>
              <w:rPr>
                <w:color w:val="000000"/>
                <w:lang w:eastAsia="en-US"/>
              </w:rPr>
            </w:pPr>
            <w:r>
              <w:rPr>
                <w:color w:val="000000"/>
                <w:lang w:eastAsia="en-US"/>
              </w:rPr>
              <w:t>- организация рабочего места.</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315"/>
          <w:jc w:val="center"/>
        </w:trPr>
        <w:tc>
          <w:tcPr>
            <w:tcW w:w="1500" w:type="dxa"/>
            <w:tcBorders>
              <w:top w:val="single" w:sz="4" w:space="0" w:color="auto"/>
              <w:bottom w:val="single" w:sz="4" w:space="0" w:color="auto"/>
            </w:tcBorders>
          </w:tcPr>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FF44C3" w:rsidRDefault="005A59D0" w:rsidP="005A59D0">
            <w:pPr>
              <w:pStyle w:val="a9"/>
              <w:ind w:left="0"/>
              <w:rPr>
                <w:b/>
                <w:color w:val="000000"/>
                <w:lang w:eastAsia="en-US"/>
              </w:rPr>
            </w:pPr>
            <w:r w:rsidRPr="00FF44C3">
              <w:rPr>
                <w:b/>
                <w:color w:val="000000"/>
                <w:lang w:eastAsia="en-US"/>
              </w:rPr>
              <w:t>Ремонтные работы в быту</w:t>
            </w:r>
            <w:r>
              <w:rPr>
                <w:b/>
                <w:color w:val="000000"/>
                <w:lang w:eastAsia="en-US"/>
              </w:rPr>
              <w:t>:</w:t>
            </w:r>
          </w:p>
        </w:tc>
        <w:tc>
          <w:tcPr>
            <w:tcW w:w="1352" w:type="dxa"/>
            <w:tcBorders>
              <w:top w:val="single" w:sz="4" w:space="0" w:color="auto"/>
              <w:bottom w:val="single" w:sz="4" w:space="0" w:color="auto"/>
            </w:tcBorders>
          </w:tcPr>
          <w:p w:rsidR="005A59D0" w:rsidRDefault="005A59D0" w:rsidP="005A59D0">
            <w:pPr>
              <w:pStyle w:val="a9"/>
              <w:ind w:left="0"/>
              <w:jc w:val="center"/>
            </w:pP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t>45-46</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наложение заплаты в виде аппликации;</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47-48</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варианты рисунков для заплаты-аппликации;</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2"/>
          <w:jc w:val="center"/>
        </w:trPr>
        <w:tc>
          <w:tcPr>
            <w:tcW w:w="1500" w:type="dxa"/>
            <w:tcBorders>
              <w:top w:val="single" w:sz="4" w:space="0" w:color="auto"/>
              <w:bottom w:val="single" w:sz="4" w:space="0" w:color="auto"/>
            </w:tcBorders>
          </w:tcPr>
          <w:p w:rsidR="005A59D0" w:rsidRDefault="005A59D0" w:rsidP="005A59D0">
            <w:pPr>
              <w:pStyle w:val="a9"/>
              <w:ind w:left="0"/>
              <w:jc w:val="center"/>
            </w:pPr>
            <w:r>
              <w:t>49-52</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способы соединения заплаты с изделием</w:t>
            </w:r>
          </w:p>
        </w:tc>
        <w:tc>
          <w:tcPr>
            <w:tcW w:w="1352" w:type="dxa"/>
            <w:tcBorders>
              <w:top w:val="single" w:sz="4" w:space="0" w:color="auto"/>
              <w:bottom w:val="single" w:sz="4" w:space="0" w:color="auto"/>
            </w:tcBorders>
          </w:tcPr>
          <w:p w:rsidR="005A59D0" w:rsidRDefault="005A59D0" w:rsidP="005A59D0">
            <w:pPr>
              <w:pStyle w:val="a9"/>
              <w:ind w:left="0"/>
              <w:jc w:val="center"/>
            </w:pPr>
            <w:r>
              <w:t>8</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r>
              <w:t>53</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Художественное оформление аппликации</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5"/>
          <w:jc w:val="center"/>
        </w:trPr>
        <w:tc>
          <w:tcPr>
            <w:tcW w:w="1500" w:type="dxa"/>
            <w:tcBorders>
              <w:top w:val="single" w:sz="4" w:space="0" w:color="auto"/>
              <w:bottom w:val="single" w:sz="4" w:space="0" w:color="auto"/>
            </w:tcBorders>
          </w:tcPr>
          <w:p w:rsidR="005A59D0" w:rsidRDefault="005A59D0" w:rsidP="005A59D0">
            <w:pPr>
              <w:pStyle w:val="a9"/>
              <w:ind w:left="0"/>
              <w:jc w:val="center"/>
            </w:pPr>
            <w:r>
              <w:t>54-56</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Выбор творческого проекта</w:t>
            </w:r>
          </w:p>
        </w:tc>
        <w:tc>
          <w:tcPr>
            <w:tcW w:w="1352" w:type="dxa"/>
            <w:tcBorders>
              <w:top w:val="single" w:sz="4" w:space="0" w:color="auto"/>
              <w:bottom w:val="single" w:sz="4" w:space="0" w:color="auto"/>
            </w:tcBorders>
          </w:tcPr>
          <w:p w:rsidR="005A59D0" w:rsidRDefault="005A59D0" w:rsidP="005A59D0">
            <w:pPr>
              <w:pStyle w:val="a9"/>
              <w:ind w:left="0"/>
              <w:jc w:val="center"/>
            </w:pPr>
            <w:r>
              <w:t>6</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t>57-61</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Изготовление творческого проекта. Оформление выставки</w:t>
            </w:r>
          </w:p>
        </w:tc>
        <w:tc>
          <w:tcPr>
            <w:tcW w:w="1352" w:type="dxa"/>
            <w:tcBorders>
              <w:top w:val="single" w:sz="4" w:space="0" w:color="auto"/>
              <w:bottom w:val="single" w:sz="4" w:space="0" w:color="auto"/>
            </w:tcBorders>
          </w:tcPr>
          <w:p w:rsidR="005A59D0" w:rsidRDefault="005A59D0" w:rsidP="005A59D0">
            <w:pPr>
              <w:pStyle w:val="a9"/>
              <w:ind w:left="0"/>
              <w:jc w:val="center"/>
            </w:pPr>
            <w:r>
              <w:t>10</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43"/>
          <w:jc w:val="center"/>
        </w:trPr>
        <w:tc>
          <w:tcPr>
            <w:tcW w:w="13123" w:type="dxa"/>
            <w:gridSpan w:val="5"/>
            <w:tcBorders>
              <w:top w:val="single" w:sz="4" w:space="0" w:color="auto"/>
              <w:bottom w:val="single" w:sz="4" w:space="0" w:color="auto"/>
            </w:tcBorders>
          </w:tcPr>
          <w:p w:rsidR="005A59D0" w:rsidRPr="00A7211B" w:rsidRDefault="005A59D0" w:rsidP="005A59D0">
            <w:pPr>
              <w:pStyle w:val="a9"/>
              <w:ind w:left="0"/>
              <w:jc w:val="center"/>
              <w:rPr>
                <w:b/>
                <w:i/>
              </w:rPr>
            </w:pPr>
            <w:r w:rsidRPr="00A7211B">
              <w:rPr>
                <w:b/>
                <w:i/>
              </w:rPr>
              <w:t>Техника «</w:t>
            </w:r>
            <w:proofErr w:type="spellStart"/>
            <w:r w:rsidRPr="00A7211B">
              <w:rPr>
                <w:b/>
                <w:i/>
              </w:rPr>
              <w:t>Айрис-фолдинг</w:t>
            </w:r>
            <w:proofErr w:type="spellEnd"/>
            <w:r w:rsidRPr="00A7211B">
              <w:rPr>
                <w:b/>
                <w:i/>
              </w:rPr>
              <w:t>» (22 ч.)</w:t>
            </w:r>
          </w:p>
        </w:tc>
      </w:tr>
      <w:tr w:rsidR="005A59D0" w:rsidTr="005A59D0">
        <w:trPr>
          <w:trHeight w:val="195"/>
          <w:jc w:val="center"/>
        </w:trPr>
        <w:tc>
          <w:tcPr>
            <w:tcW w:w="1500" w:type="dxa"/>
            <w:tcBorders>
              <w:top w:val="single" w:sz="4" w:space="0" w:color="auto"/>
              <w:bottom w:val="single" w:sz="4" w:space="0" w:color="auto"/>
            </w:tcBorders>
          </w:tcPr>
          <w:p w:rsidR="005A59D0" w:rsidRDefault="005A59D0" w:rsidP="005A59D0">
            <w:pPr>
              <w:pStyle w:val="a9"/>
              <w:ind w:left="0"/>
              <w:jc w:val="center"/>
            </w:pPr>
            <w:r>
              <w:t>62</w:t>
            </w:r>
          </w:p>
        </w:tc>
        <w:tc>
          <w:tcPr>
            <w:tcW w:w="5707" w:type="dxa"/>
            <w:tcBorders>
              <w:top w:val="single" w:sz="4" w:space="0" w:color="auto"/>
              <w:bottom w:val="single" w:sz="4" w:space="0" w:color="auto"/>
            </w:tcBorders>
          </w:tcPr>
          <w:p w:rsidR="005A59D0" w:rsidRPr="00A7211B" w:rsidRDefault="005A59D0" w:rsidP="005A59D0">
            <w:pPr>
              <w:pStyle w:val="a9"/>
              <w:ind w:left="0"/>
              <w:rPr>
                <w:b/>
                <w:color w:val="000000"/>
                <w:lang w:eastAsia="en-US"/>
              </w:rPr>
            </w:pPr>
            <w:r>
              <w:rPr>
                <w:b/>
                <w:color w:val="000000"/>
                <w:lang w:eastAsia="en-US"/>
              </w:rPr>
              <w:t>Вводное занятие</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25"/>
          <w:jc w:val="center"/>
        </w:trPr>
        <w:tc>
          <w:tcPr>
            <w:tcW w:w="1500" w:type="dxa"/>
            <w:tcBorders>
              <w:top w:val="single" w:sz="4" w:space="0" w:color="auto"/>
              <w:bottom w:val="single" w:sz="4" w:space="0" w:color="auto"/>
            </w:tcBorders>
          </w:tcPr>
          <w:p w:rsidR="005A59D0" w:rsidRDefault="005A59D0" w:rsidP="005A59D0">
            <w:pPr>
              <w:pStyle w:val="a9"/>
              <w:ind w:left="0"/>
              <w:jc w:val="center"/>
            </w:pPr>
            <w:r>
              <w:t>63-64</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Заготовка схем для работы</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315"/>
          <w:jc w:val="center"/>
        </w:trPr>
        <w:tc>
          <w:tcPr>
            <w:tcW w:w="1500" w:type="dxa"/>
            <w:tcBorders>
              <w:top w:val="single" w:sz="4" w:space="0" w:color="auto"/>
              <w:bottom w:val="single" w:sz="4" w:space="0" w:color="auto"/>
            </w:tcBorders>
          </w:tcPr>
          <w:p w:rsidR="005A59D0" w:rsidRDefault="005A59D0" w:rsidP="005A59D0">
            <w:pPr>
              <w:pStyle w:val="a9"/>
              <w:ind w:left="0"/>
              <w:jc w:val="center"/>
            </w:pPr>
          </w:p>
        </w:tc>
        <w:tc>
          <w:tcPr>
            <w:tcW w:w="5707" w:type="dxa"/>
            <w:tcBorders>
              <w:top w:val="single" w:sz="4" w:space="0" w:color="auto"/>
              <w:bottom w:val="single" w:sz="4" w:space="0" w:color="auto"/>
            </w:tcBorders>
          </w:tcPr>
          <w:p w:rsidR="005A59D0" w:rsidRPr="00A7211B" w:rsidRDefault="005A59D0" w:rsidP="005A59D0">
            <w:pPr>
              <w:pStyle w:val="a9"/>
              <w:ind w:left="0"/>
              <w:rPr>
                <w:b/>
                <w:color w:val="000000"/>
                <w:lang w:eastAsia="en-US"/>
              </w:rPr>
            </w:pPr>
            <w:r w:rsidRPr="00A7211B">
              <w:rPr>
                <w:b/>
                <w:color w:val="000000"/>
                <w:lang w:eastAsia="en-US"/>
              </w:rPr>
              <w:t>Изготовление работ (складывание цветных полос по схемам):</w:t>
            </w:r>
          </w:p>
        </w:tc>
        <w:tc>
          <w:tcPr>
            <w:tcW w:w="1352" w:type="dxa"/>
            <w:tcBorders>
              <w:top w:val="single" w:sz="4" w:space="0" w:color="auto"/>
              <w:bottom w:val="single" w:sz="4" w:space="0" w:color="auto"/>
            </w:tcBorders>
          </w:tcPr>
          <w:p w:rsidR="005A59D0" w:rsidRDefault="005A59D0" w:rsidP="005A59D0">
            <w:pPr>
              <w:pStyle w:val="a9"/>
              <w:ind w:left="0"/>
              <w:jc w:val="center"/>
            </w:pP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40"/>
          <w:jc w:val="center"/>
        </w:trPr>
        <w:tc>
          <w:tcPr>
            <w:tcW w:w="1500" w:type="dxa"/>
            <w:tcBorders>
              <w:top w:val="single" w:sz="4" w:space="0" w:color="auto"/>
              <w:bottom w:val="single" w:sz="4" w:space="0" w:color="auto"/>
            </w:tcBorders>
          </w:tcPr>
          <w:p w:rsidR="005A59D0" w:rsidRDefault="005A59D0" w:rsidP="005A59D0">
            <w:pPr>
              <w:pStyle w:val="a9"/>
              <w:ind w:left="0"/>
              <w:jc w:val="center"/>
            </w:pPr>
            <w:r>
              <w:t>65</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квадрат;</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r>
              <w:t>66</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сердце;</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70"/>
          <w:jc w:val="center"/>
        </w:trPr>
        <w:tc>
          <w:tcPr>
            <w:tcW w:w="1500" w:type="dxa"/>
            <w:tcBorders>
              <w:top w:val="single" w:sz="4" w:space="0" w:color="auto"/>
              <w:bottom w:val="single" w:sz="4" w:space="0" w:color="auto"/>
            </w:tcBorders>
          </w:tcPr>
          <w:p w:rsidR="005A59D0" w:rsidRDefault="005A59D0" w:rsidP="005A59D0">
            <w:pPr>
              <w:pStyle w:val="a9"/>
              <w:ind w:left="0"/>
              <w:jc w:val="center"/>
            </w:pPr>
            <w:r>
              <w:t>67</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пятиконечная звезда;</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68</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 круг</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55"/>
          <w:jc w:val="center"/>
        </w:trPr>
        <w:tc>
          <w:tcPr>
            <w:tcW w:w="1500" w:type="dxa"/>
            <w:tcBorders>
              <w:top w:val="single" w:sz="4" w:space="0" w:color="auto"/>
              <w:bottom w:val="single" w:sz="4" w:space="0" w:color="auto"/>
            </w:tcBorders>
          </w:tcPr>
          <w:p w:rsidR="005A59D0" w:rsidRDefault="005A59D0" w:rsidP="005A59D0">
            <w:pPr>
              <w:pStyle w:val="a9"/>
              <w:ind w:left="0"/>
              <w:jc w:val="center"/>
            </w:pPr>
            <w:r>
              <w:t>69</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Оформление работ</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10"/>
          <w:jc w:val="center"/>
        </w:trPr>
        <w:tc>
          <w:tcPr>
            <w:tcW w:w="1500" w:type="dxa"/>
            <w:tcBorders>
              <w:top w:val="single" w:sz="4" w:space="0" w:color="auto"/>
              <w:bottom w:val="single" w:sz="4" w:space="0" w:color="auto"/>
            </w:tcBorders>
          </w:tcPr>
          <w:p w:rsidR="005A59D0" w:rsidRDefault="005A59D0" w:rsidP="005A59D0">
            <w:pPr>
              <w:pStyle w:val="a9"/>
              <w:ind w:left="0"/>
              <w:jc w:val="center"/>
            </w:pPr>
            <w:r>
              <w:t>70-71</w:t>
            </w:r>
          </w:p>
        </w:tc>
        <w:tc>
          <w:tcPr>
            <w:tcW w:w="5707" w:type="dxa"/>
            <w:tcBorders>
              <w:top w:val="single" w:sz="4" w:space="0" w:color="auto"/>
              <w:bottom w:val="single" w:sz="4" w:space="0" w:color="auto"/>
            </w:tcBorders>
          </w:tcPr>
          <w:p w:rsidR="005A59D0" w:rsidRDefault="005A59D0" w:rsidP="005A59D0">
            <w:pPr>
              <w:pStyle w:val="a9"/>
              <w:ind w:left="0"/>
              <w:rPr>
                <w:color w:val="000000"/>
                <w:lang w:eastAsia="en-US"/>
              </w:rPr>
            </w:pPr>
            <w:r>
              <w:rPr>
                <w:color w:val="000000"/>
                <w:lang w:eastAsia="en-US"/>
              </w:rPr>
              <w:t>Подготовка выставки работ учащихся</w:t>
            </w:r>
          </w:p>
        </w:tc>
        <w:tc>
          <w:tcPr>
            <w:tcW w:w="1352" w:type="dxa"/>
            <w:tcBorders>
              <w:top w:val="single" w:sz="4" w:space="0" w:color="auto"/>
              <w:bottom w:val="single" w:sz="4" w:space="0" w:color="auto"/>
            </w:tcBorders>
          </w:tcPr>
          <w:p w:rsidR="005A59D0" w:rsidRDefault="005A59D0" w:rsidP="005A59D0">
            <w:pPr>
              <w:pStyle w:val="a9"/>
              <w:ind w:left="0"/>
              <w:jc w:val="center"/>
            </w:pPr>
            <w:r>
              <w:t>4</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r w:rsidR="005A59D0" w:rsidTr="005A59D0">
        <w:trPr>
          <w:trHeight w:val="285"/>
          <w:jc w:val="center"/>
        </w:trPr>
        <w:tc>
          <w:tcPr>
            <w:tcW w:w="1500" w:type="dxa"/>
            <w:tcBorders>
              <w:top w:val="single" w:sz="4" w:space="0" w:color="auto"/>
              <w:bottom w:val="single" w:sz="4" w:space="0" w:color="auto"/>
            </w:tcBorders>
          </w:tcPr>
          <w:p w:rsidR="005A59D0" w:rsidRDefault="005A59D0" w:rsidP="005A59D0">
            <w:pPr>
              <w:pStyle w:val="a9"/>
              <w:ind w:left="0"/>
              <w:jc w:val="center"/>
            </w:pPr>
            <w:r>
              <w:t>72</w:t>
            </w:r>
          </w:p>
        </w:tc>
        <w:tc>
          <w:tcPr>
            <w:tcW w:w="5707" w:type="dxa"/>
            <w:tcBorders>
              <w:top w:val="single" w:sz="4" w:space="0" w:color="auto"/>
              <w:bottom w:val="single" w:sz="4" w:space="0" w:color="auto"/>
            </w:tcBorders>
          </w:tcPr>
          <w:p w:rsidR="005A59D0" w:rsidRPr="00004128" w:rsidRDefault="005A59D0" w:rsidP="005A59D0">
            <w:pPr>
              <w:pStyle w:val="a9"/>
              <w:ind w:left="0"/>
              <w:rPr>
                <w:b/>
                <w:color w:val="000000"/>
                <w:lang w:eastAsia="en-US"/>
              </w:rPr>
            </w:pPr>
            <w:r w:rsidRPr="00004128">
              <w:rPr>
                <w:b/>
                <w:color w:val="000000"/>
                <w:lang w:eastAsia="en-US"/>
              </w:rPr>
              <w:t>Итоговое занятие</w:t>
            </w:r>
          </w:p>
        </w:tc>
        <w:tc>
          <w:tcPr>
            <w:tcW w:w="1352" w:type="dxa"/>
            <w:tcBorders>
              <w:top w:val="single" w:sz="4" w:space="0" w:color="auto"/>
              <w:bottom w:val="single" w:sz="4" w:space="0" w:color="auto"/>
            </w:tcBorders>
          </w:tcPr>
          <w:p w:rsidR="005A59D0" w:rsidRDefault="005A59D0" w:rsidP="005A59D0">
            <w:pPr>
              <w:pStyle w:val="a9"/>
              <w:ind w:left="0"/>
              <w:jc w:val="center"/>
            </w:pPr>
            <w:r>
              <w:t>2</w:t>
            </w:r>
          </w:p>
        </w:tc>
        <w:tc>
          <w:tcPr>
            <w:tcW w:w="2200" w:type="dxa"/>
            <w:tcBorders>
              <w:top w:val="single" w:sz="4" w:space="0" w:color="auto"/>
              <w:bottom w:val="single" w:sz="4" w:space="0" w:color="auto"/>
            </w:tcBorders>
          </w:tcPr>
          <w:p w:rsidR="005A59D0" w:rsidRPr="002D5320" w:rsidRDefault="005A59D0" w:rsidP="005A59D0">
            <w:pPr>
              <w:pStyle w:val="a9"/>
              <w:ind w:left="0"/>
              <w:jc w:val="center"/>
              <w:rPr>
                <w:b/>
              </w:rPr>
            </w:pPr>
          </w:p>
        </w:tc>
        <w:tc>
          <w:tcPr>
            <w:tcW w:w="2364" w:type="dxa"/>
            <w:tcBorders>
              <w:top w:val="single" w:sz="4" w:space="0" w:color="auto"/>
              <w:bottom w:val="single" w:sz="4" w:space="0" w:color="auto"/>
            </w:tcBorders>
          </w:tcPr>
          <w:p w:rsidR="005A59D0" w:rsidRPr="002D5320" w:rsidRDefault="005A59D0" w:rsidP="005A59D0">
            <w:pPr>
              <w:pStyle w:val="a9"/>
              <w:ind w:left="0"/>
              <w:jc w:val="center"/>
              <w:rPr>
                <w:b/>
              </w:rPr>
            </w:pPr>
          </w:p>
        </w:tc>
      </w:tr>
    </w:tbl>
    <w:p w:rsidR="00862255" w:rsidRPr="007A4B3F" w:rsidRDefault="00862255" w:rsidP="005A59D0">
      <w:pPr>
        <w:tabs>
          <w:tab w:val="left" w:pos="3000"/>
        </w:tabs>
      </w:pPr>
    </w:p>
    <w:p w:rsidR="005A59D0" w:rsidRDefault="005A59D0" w:rsidP="005A59D0">
      <w:pPr>
        <w:tabs>
          <w:tab w:val="left" w:pos="3000"/>
        </w:tabs>
        <w:jc w:val="center"/>
        <w:rPr>
          <w:b/>
        </w:rPr>
      </w:pPr>
    </w:p>
    <w:sectPr w:rsidR="005A59D0" w:rsidSect="00591291">
      <w:pgSz w:w="16838" w:h="11906" w:orient="landscape"/>
      <w:pgMar w:top="1134" w:right="1134" w:bottom="1134" w:left="1134" w:header="708" w:footer="13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A4" w:rsidRDefault="00667AA4" w:rsidP="00291BA5">
      <w:r>
        <w:separator/>
      </w:r>
    </w:p>
  </w:endnote>
  <w:endnote w:type="continuationSeparator" w:id="0">
    <w:p w:rsidR="00667AA4" w:rsidRDefault="00667AA4" w:rsidP="00291B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A4" w:rsidRDefault="00667AA4" w:rsidP="00291BA5">
      <w:r>
        <w:separator/>
      </w:r>
    </w:p>
  </w:footnote>
  <w:footnote w:type="continuationSeparator" w:id="0">
    <w:p w:rsidR="00667AA4" w:rsidRDefault="00667AA4" w:rsidP="00291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6AB5A"/>
    <w:lvl w:ilvl="0">
      <w:numFmt w:val="bullet"/>
      <w:lvlText w:val="*"/>
      <w:lvlJc w:val="left"/>
    </w:lvl>
  </w:abstractNum>
  <w:abstractNum w:abstractNumId="1">
    <w:nsid w:val="103D1848"/>
    <w:multiLevelType w:val="multilevel"/>
    <w:tmpl w:val="6242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968D6"/>
    <w:multiLevelType w:val="hybridMultilevel"/>
    <w:tmpl w:val="2DA458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A61CF5"/>
    <w:multiLevelType w:val="multilevel"/>
    <w:tmpl w:val="5440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046CD"/>
    <w:multiLevelType w:val="hybridMultilevel"/>
    <w:tmpl w:val="D1343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F22B7C"/>
    <w:multiLevelType w:val="hybridMultilevel"/>
    <w:tmpl w:val="C33EA0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055800"/>
    <w:multiLevelType w:val="hybridMultilevel"/>
    <w:tmpl w:val="9704F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F30069"/>
    <w:multiLevelType w:val="hybridMultilevel"/>
    <w:tmpl w:val="E99001CC"/>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8">
    <w:nsid w:val="4F1D4B5B"/>
    <w:multiLevelType w:val="hybridMultilevel"/>
    <w:tmpl w:val="651AEC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8"/>
  </w:num>
  <w:num w:numId="10">
    <w:abstractNumId w:val="2"/>
  </w:num>
  <w:num w:numId="1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1417"/>
    <w:rsid w:val="000573C5"/>
    <w:rsid w:val="000A1417"/>
    <w:rsid w:val="000E0D3A"/>
    <w:rsid w:val="000E75DB"/>
    <w:rsid w:val="001565A0"/>
    <w:rsid w:val="001C6972"/>
    <w:rsid w:val="001E1353"/>
    <w:rsid w:val="001F01AB"/>
    <w:rsid w:val="0026156D"/>
    <w:rsid w:val="0026271D"/>
    <w:rsid w:val="00291BA5"/>
    <w:rsid w:val="002A465B"/>
    <w:rsid w:val="002B24A9"/>
    <w:rsid w:val="002E530D"/>
    <w:rsid w:val="00310D68"/>
    <w:rsid w:val="003319B3"/>
    <w:rsid w:val="00367DFA"/>
    <w:rsid w:val="003766DF"/>
    <w:rsid w:val="003805E9"/>
    <w:rsid w:val="003C57B9"/>
    <w:rsid w:val="00474710"/>
    <w:rsid w:val="004925C9"/>
    <w:rsid w:val="004B2445"/>
    <w:rsid w:val="004F35D0"/>
    <w:rsid w:val="004F7AA5"/>
    <w:rsid w:val="00550C65"/>
    <w:rsid w:val="0056409A"/>
    <w:rsid w:val="00572FF4"/>
    <w:rsid w:val="00591291"/>
    <w:rsid w:val="005A0A2F"/>
    <w:rsid w:val="005A59D0"/>
    <w:rsid w:val="005B7F5C"/>
    <w:rsid w:val="005C1DDB"/>
    <w:rsid w:val="005C247A"/>
    <w:rsid w:val="0060366A"/>
    <w:rsid w:val="00625089"/>
    <w:rsid w:val="006634DC"/>
    <w:rsid w:val="00667AA4"/>
    <w:rsid w:val="006B59E4"/>
    <w:rsid w:val="006B7493"/>
    <w:rsid w:val="007016B2"/>
    <w:rsid w:val="007064A1"/>
    <w:rsid w:val="00712D4E"/>
    <w:rsid w:val="00761E03"/>
    <w:rsid w:val="00776904"/>
    <w:rsid w:val="00776C51"/>
    <w:rsid w:val="007A4B3F"/>
    <w:rsid w:val="007B385A"/>
    <w:rsid w:val="007C073D"/>
    <w:rsid w:val="007E5551"/>
    <w:rsid w:val="007E5C12"/>
    <w:rsid w:val="00825C7A"/>
    <w:rsid w:val="00850A61"/>
    <w:rsid w:val="0086031E"/>
    <w:rsid w:val="00862255"/>
    <w:rsid w:val="00885D60"/>
    <w:rsid w:val="008B5C40"/>
    <w:rsid w:val="008C5234"/>
    <w:rsid w:val="008C6A4D"/>
    <w:rsid w:val="008D524A"/>
    <w:rsid w:val="00920BB9"/>
    <w:rsid w:val="009804A1"/>
    <w:rsid w:val="009B511B"/>
    <w:rsid w:val="009E3683"/>
    <w:rsid w:val="009F51FB"/>
    <w:rsid w:val="00A37B1A"/>
    <w:rsid w:val="00A416EC"/>
    <w:rsid w:val="00A4299A"/>
    <w:rsid w:val="00AD3BA8"/>
    <w:rsid w:val="00AE2EEC"/>
    <w:rsid w:val="00B10F4F"/>
    <w:rsid w:val="00B6009B"/>
    <w:rsid w:val="00B62431"/>
    <w:rsid w:val="00B7367E"/>
    <w:rsid w:val="00B95341"/>
    <w:rsid w:val="00BA263E"/>
    <w:rsid w:val="00BE2095"/>
    <w:rsid w:val="00C24DEE"/>
    <w:rsid w:val="00C44247"/>
    <w:rsid w:val="00C979C8"/>
    <w:rsid w:val="00CC0081"/>
    <w:rsid w:val="00D33EAC"/>
    <w:rsid w:val="00D8472E"/>
    <w:rsid w:val="00D90809"/>
    <w:rsid w:val="00DB402A"/>
    <w:rsid w:val="00DD1348"/>
    <w:rsid w:val="00DE7B83"/>
    <w:rsid w:val="00DF1E3F"/>
    <w:rsid w:val="00E0267A"/>
    <w:rsid w:val="00E10CFB"/>
    <w:rsid w:val="00E369EA"/>
    <w:rsid w:val="00E83590"/>
    <w:rsid w:val="00EA5BA2"/>
    <w:rsid w:val="00F13610"/>
    <w:rsid w:val="00F14836"/>
    <w:rsid w:val="00F44CC5"/>
    <w:rsid w:val="00F4643D"/>
    <w:rsid w:val="00F61EFF"/>
    <w:rsid w:val="00F97CA9"/>
    <w:rsid w:val="00FD5278"/>
    <w:rsid w:val="00FF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417"/>
    <w:rPr>
      <w:rFonts w:ascii="Tahoma" w:hAnsi="Tahoma" w:cs="Tahoma"/>
      <w:sz w:val="16"/>
      <w:szCs w:val="16"/>
    </w:rPr>
  </w:style>
  <w:style w:type="character" w:customStyle="1" w:styleId="a4">
    <w:name w:val="Текст выноски Знак"/>
    <w:basedOn w:val="a0"/>
    <w:link w:val="a3"/>
    <w:uiPriority w:val="99"/>
    <w:semiHidden/>
    <w:rsid w:val="000A1417"/>
    <w:rPr>
      <w:rFonts w:ascii="Tahoma" w:hAnsi="Tahoma" w:cs="Tahoma"/>
      <w:sz w:val="16"/>
      <w:szCs w:val="16"/>
    </w:rPr>
  </w:style>
  <w:style w:type="paragraph" w:styleId="a5">
    <w:name w:val="No Spacing"/>
    <w:link w:val="a6"/>
    <w:uiPriority w:val="99"/>
    <w:qFormat/>
    <w:rsid w:val="000A141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rsid w:val="000A1417"/>
    <w:rPr>
      <w:rFonts w:ascii="Calibri" w:eastAsia="Times New Roman" w:hAnsi="Calibri" w:cs="Times New Roman"/>
      <w:lang w:eastAsia="ru-RU"/>
    </w:rPr>
  </w:style>
  <w:style w:type="paragraph" w:styleId="a7">
    <w:name w:val="Body Text Indent"/>
    <w:basedOn w:val="a"/>
    <w:link w:val="a8"/>
    <w:rsid w:val="00CC0081"/>
    <w:pPr>
      <w:ind w:firstLine="567"/>
      <w:jc w:val="both"/>
    </w:pPr>
    <w:rPr>
      <w:szCs w:val="20"/>
    </w:rPr>
  </w:style>
  <w:style w:type="character" w:customStyle="1" w:styleId="a8">
    <w:name w:val="Основной текст с отступом Знак"/>
    <w:basedOn w:val="a0"/>
    <w:link w:val="a7"/>
    <w:rsid w:val="00CC0081"/>
    <w:rPr>
      <w:rFonts w:ascii="Times New Roman" w:eastAsia="Times New Roman" w:hAnsi="Times New Roman" w:cs="Times New Roman"/>
      <w:sz w:val="24"/>
      <w:szCs w:val="20"/>
    </w:rPr>
  </w:style>
  <w:style w:type="paragraph" w:styleId="a9">
    <w:name w:val="List Paragraph"/>
    <w:basedOn w:val="a"/>
    <w:qFormat/>
    <w:rsid w:val="0026271D"/>
    <w:pPr>
      <w:ind w:left="720"/>
      <w:contextualSpacing/>
    </w:pPr>
  </w:style>
  <w:style w:type="paragraph" w:styleId="aa">
    <w:name w:val="Body Text"/>
    <w:basedOn w:val="a"/>
    <w:link w:val="ab"/>
    <w:uiPriority w:val="99"/>
    <w:semiHidden/>
    <w:unhideWhenUsed/>
    <w:rsid w:val="001C6972"/>
    <w:pPr>
      <w:spacing w:after="120"/>
    </w:pPr>
  </w:style>
  <w:style w:type="character" w:customStyle="1" w:styleId="ab">
    <w:name w:val="Основной текст Знак"/>
    <w:basedOn w:val="a0"/>
    <w:link w:val="aa"/>
    <w:uiPriority w:val="99"/>
    <w:semiHidden/>
    <w:rsid w:val="001C6972"/>
    <w:rPr>
      <w:rFonts w:ascii="Times New Roman" w:eastAsia="Times New Roman" w:hAnsi="Times New Roman" w:cs="Times New Roman"/>
      <w:sz w:val="24"/>
      <w:szCs w:val="24"/>
      <w:lang w:eastAsia="ru-RU"/>
    </w:rPr>
  </w:style>
  <w:style w:type="paragraph" w:styleId="ac">
    <w:name w:val="Normal (Web)"/>
    <w:basedOn w:val="a"/>
    <w:uiPriority w:val="99"/>
    <w:rsid w:val="001C6972"/>
    <w:pPr>
      <w:widowControl w:val="0"/>
      <w:suppressAutoHyphens/>
      <w:spacing w:before="280" w:after="280"/>
    </w:pPr>
    <w:rPr>
      <w:rFonts w:ascii="Arial" w:eastAsia="Arial Unicode MS" w:hAnsi="Arial"/>
      <w:kern w:val="1"/>
      <w:sz w:val="20"/>
    </w:rPr>
  </w:style>
  <w:style w:type="paragraph" w:styleId="ad">
    <w:name w:val="header"/>
    <w:basedOn w:val="a"/>
    <w:link w:val="ae"/>
    <w:uiPriority w:val="99"/>
    <w:semiHidden/>
    <w:unhideWhenUsed/>
    <w:rsid w:val="00291BA5"/>
    <w:pPr>
      <w:tabs>
        <w:tab w:val="center" w:pos="4677"/>
        <w:tab w:val="right" w:pos="9355"/>
      </w:tabs>
    </w:pPr>
  </w:style>
  <w:style w:type="character" w:customStyle="1" w:styleId="ae">
    <w:name w:val="Верхний колонтитул Знак"/>
    <w:basedOn w:val="a0"/>
    <w:link w:val="ad"/>
    <w:uiPriority w:val="99"/>
    <w:semiHidden/>
    <w:rsid w:val="00291BA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91BA5"/>
    <w:pPr>
      <w:tabs>
        <w:tab w:val="center" w:pos="4677"/>
        <w:tab w:val="right" w:pos="9355"/>
      </w:tabs>
    </w:pPr>
  </w:style>
  <w:style w:type="character" w:customStyle="1" w:styleId="af0">
    <w:name w:val="Нижний колонтитул Знак"/>
    <w:basedOn w:val="a0"/>
    <w:link w:val="af"/>
    <w:uiPriority w:val="99"/>
    <w:rsid w:val="00291BA5"/>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90809"/>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0"/>
    <w:rsid w:val="00D90809"/>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2871339">
      <w:bodyDiv w:val="1"/>
      <w:marLeft w:val="0"/>
      <w:marRight w:val="0"/>
      <w:marTop w:val="0"/>
      <w:marBottom w:val="0"/>
      <w:divBdr>
        <w:top w:val="none" w:sz="0" w:space="0" w:color="auto"/>
        <w:left w:val="none" w:sz="0" w:space="0" w:color="auto"/>
        <w:bottom w:val="none" w:sz="0" w:space="0" w:color="auto"/>
        <w:right w:val="none" w:sz="0" w:space="0" w:color="auto"/>
      </w:divBdr>
    </w:div>
    <w:div w:id="735009919">
      <w:bodyDiv w:val="1"/>
      <w:marLeft w:val="0"/>
      <w:marRight w:val="0"/>
      <w:marTop w:val="0"/>
      <w:marBottom w:val="0"/>
      <w:divBdr>
        <w:top w:val="none" w:sz="0" w:space="0" w:color="auto"/>
        <w:left w:val="none" w:sz="0" w:space="0" w:color="auto"/>
        <w:bottom w:val="none" w:sz="0" w:space="0" w:color="auto"/>
        <w:right w:val="none" w:sz="0" w:space="0" w:color="auto"/>
      </w:divBdr>
    </w:div>
    <w:div w:id="1590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Mul1</cp:lastModifiedBy>
  <cp:revision>2</cp:revision>
  <dcterms:created xsi:type="dcterms:W3CDTF">2016-10-04T06:19:00Z</dcterms:created>
  <dcterms:modified xsi:type="dcterms:W3CDTF">2016-10-04T06:19:00Z</dcterms:modified>
</cp:coreProperties>
</file>