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822" w:rsidRDefault="006F6822" w:rsidP="006F6822">
      <w:pPr>
        <w:jc w:val="center"/>
        <w:rPr>
          <w:rFonts w:ascii="Times New Roman" w:hAnsi="Times New Roman" w:cs="Times New Roman"/>
          <w:sz w:val="24"/>
          <w:szCs w:val="24"/>
        </w:rPr>
      </w:pPr>
      <w:r w:rsidRPr="006F68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5358"/>
            <wp:effectExtent l="0" t="0" r="3175" b="7620"/>
            <wp:docPr id="3" name="Рисунок 3" descr="C:\Users\Mullovka\Desktop\сканирование\2016-03-30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llovka\Desktop\сканирование\2016-03-30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822" w:rsidRDefault="006F6822" w:rsidP="006F68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822" w:rsidRDefault="006F6822" w:rsidP="006F68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822" w:rsidRDefault="006F6822" w:rsidP="006F68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822" w:rsidRDefault="006F6822" w:rsidP="006F68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822" w:rsidRDefault="006F6822" w:rsidP="006F68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822" w:rsidRDefault="006F6822" w:rsidP="006F68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822" w:rsidRDefault="006F6822" w:rsidP="006F68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822" w:rsidRDefault="006F6822" w:rsidP="006F6822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4639310</wp:posOffset>
                </wp:positionH>
                <wp:positionV relativeFrom="paragraph">
                  <wp:posOffset>5330825</wp:posOffset>
                </wp:positionV>
                <wp:extent cx="0" cy="115570"/>
                <wp:effectExtent l="10160" t="6350" r="8890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1D4AD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65.3pt,419.75pt" to="365.3pt,4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" o:allowincell="f" strokeweight=".2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F6822" w:rsidRDefault="006F6822" w:rsidP="006F68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822" w:rsidRDefault="006F6822" w:rsidP="006F682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«Основам религиозных культур и светской этики» составлена в соответствии с нормативными документами: </w:t>
      </w:r>
    </w:p>
    <w:p w:rsidR="006F6822" w:rsidRDefault="006F6822" w:rsidP="006F68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Федеральный  Закон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 образовании РФ» №273 от 29.12.2012 г.</w:t>
      </w:r>
    </w:p>
    <w:p w:rsidR="006F6822" w:rsidRDefault="006F6822" w:rsidP="006F6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«Об утверждении 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2014/15 учебный год» от 31 марта 2014 года № 253.</w:t>
      </w:r>
    </w:p>
    <w:p w:rsidR="006F6822" w:rsidRDefault="006F6822" w:rsidP="006F68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авторской учебной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программы  М.Т.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Студеникина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учебнику «Основы духовно-нравственной культуры народов России.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Основы  светской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этики».  4 класс.  Москва «Русское слово</w:t>
      </w:r>
      <w:proofErr w:type="gramStart"/>
      <w:r>
        <w:rPr>
          <w:rFonts w:ascii="Times New Roman" w:hAnsi="Times New Roman" w:cs="Times New Roman"/>
          <w:sz w:val="24"/>
          <w:szCs w:val="24"/>
        </w:rPr>
        <w:t>»,  2012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F6822" w:rsidRDefault="006F6822" w:rsidP="006F682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 является Поручение Президента Российской Федерации от 2 августа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sz w:val="24"/>
            <w:szCs w:val="24"/>
          </w:rPr>
          <w:t>2009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(Пр-2009 ВП-П44-4632) и Распоряжение Председателя Правительства Российской Федерации от 11 августа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sz w:val="24"/>
            <w:szCs w:val="24"/>
          </w:rPr>
          <w:t>2009 г</w:t>
        </w:r>
      </w:smartTag>
      <w:r>
        <w:rPr>
          <w:rFonts w:ascii="Times New Roman" w:hAnsi="Times New Roman" w:cs="Times New Roman"/>
          <w:sz w:val="24"/>
          <w:szCs w:val="24"/>
        </w:rPr>
        <w:t>. (ВП-П44-4632).</w:t>
      </w:r>
    </w:p>
    <w:p w:rsidR="006F6822" w:rsidRDefault="006F6822" w:rsidP="006F682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по «Основам религиозных культур и светской этики. Основы светской этики» в начальной школе относится к </w:t>
      </w:r>
      <w:r>
        <w:rPr>
          <w:rFonts w:ascii="Times New Roman" w:hAnsi="Times New Roman" w:cs="Times New Roman"/>
          <w:b/>
          <w:sz w:val="24"/>
          <w:szCs w:val="24"/>
        </w:rPr>
        <w:t>образовательной области</w:t>
      </w:r>
      <w:r>
        <w:rPr>
          <w:rFonts w:ascii="Times New Roman" w:hAnsi="Times New Roman" w:cs="Times New Roman"/>
          <w:sz w:val="24"/>
          <w:szCs w:val="24"/>
        </w:rPr>
        <w:t xml:space="preserve"> «Основы религиозных культур и светской этики»</w:t>
      </w:r>
    </w:p>
    <w:p w:rsidR="006F6822" w:rsidRDefault="006F6822" w:rsidP="006F682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F6822" w:rsidRDefault="006F6822" w:rsidP="006F6822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 и задачи обучения в начальной школе:</w:t>
      </w:r>
    </w:p>
    <w:p w:rsidR="006F6822" w:rsidRDefault="006F6822" w:rsidP="006F682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Модуль «Основы светской этики» предполагает изучение духовно- нравственной культуры и призван ознакомить учеников с основными нормами нравственности, дать первичные представления о морали. Поставлена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нравственного развития младших школьников, воспитания культуры поведения с опорой на представления о положительных поступках людей. В процессе учебной деятельности предстоит дать детям новые нравственные ориентиры и упорядочить уже имеющиеся у них.</w:t>
      </w:r>
    </w:p>
    <w:p w:rsidR="006F6822" w:rsidRDefault="006F6822" w:rsidP="006F6822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Его изучение направлено на достижение следующих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целей</w:t>
      </w:r>
      <w:r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6F6822" w:rsidRDefault="006F6822" w:rsidP="006F6822">
      <w:pPr>
        <w:widowControl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развитие представлений о значении нравственных норм и ценностей для достойной жизни личности, семьи, общества; формирование готовности к нравственному самосовершенствованию, духовному саморазвитию;</w:t>
      </w:r>
    </w:p>
    <w:p w:rsidR="006F6822" w:rsidRDefault="006F6822" w:rsidP="006F6822">
      <w:pPr>
        <w:widowControl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осознание ценности человеческой жизни;</w:t>
      </w:r>
    </w:p>
    <w:p w:rsidR="006F6822" w:rsidRDefault="006F6822" w:rsidP="006F682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</w:t>
      </w:r>
    </w:p>
    <w:p w:rsidR="006F6822" w:rsidRDefault="006F6822" w:rsidP="006F68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822" w:rsidRDefault="006F6822" w:rsidP="006F68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воспитания толерантности и нравственной иденти</w:t>
      </w:r>
      <w:r>
        <w:rPr>
          <w:rFonts w:ascii="Times New Roman" w:hAnsi="Times New Roman" w:cs="Times New Roman"/>
          <w:sz w:val="24"/>
          <w:szCs w:val="24"/>
        </w:rPr>
        <w:softHyphen/>
        <w:t>фикации подрастающего поколения сегодня волнует обществен</w:t>
      </w:r>
      <w:r>
        <w:rPr>
          <w:rFonts w:ascii="Times New Roman" w:hAnsi="Times New Roman" w:cs="Times New Roman"/>
          <w:sz w:val="24"/>
          <w:szCs w:val="24"/>
        </w:rPr>
        <w:softHyphen/>
        <w:t>ность во всём мире и в нашей стране в частности. Вполне оче</w:t>
      </w:r>
      <w:r>
        <w:rPr>
          <w:rFonts w:ascii="Times New Roman" w:hAnsi="Times New Roman" w:cs="Times New Roman"/>
          <w:sz w:val="24"/>
          <w:szCs w:val="24"/>
        </w:rPr>
        <w:softHyphen/>
        <w:t>видно, что воспитательную составляющую наряду с научными зна</w:t>
      </w:r>
      <w:r>
        <w:rPr>
          <w:rFonts w:ascii="Times New Roman" w:hAnsi="Times New Roman" w:cs="Times New Roman"/>
          <w:sz w:val="24"/>
          <w:szCs w:val="24"/>
        </w:rPr>
        <w:softHyphen/>
        <w:t>ниями, информацией об обществе, его интересах и законах, культуре и искусстве невозможно оставить вне рамок школьной программы без существенного ущерба для качества образования, становления личности.</w:t>
      </w:r>
    </w:p>
    <w:p w:rsidR="006F6822" w:rsidRDefault="006F6822" w:rsidP="006F68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Вопросы, связанные с введением в школьную программу ин</w:t>
      </w:r>
      <w:r>
        <w:rPr>
          <w:rFonts w:ascii="Times New Roman" w:hAnsi="Times New Roman" w:cs="Times New Roman"/>
          <w:sz w:val="24"/>
          <w:szCs w:val="24"/>
        </w:rPr>
        <w:softHyphen/>
        <w:t>формации об основах религиозных культур, рассматриваемых в рамках культурологического подхода, имеют сегодня важное зна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чение, поскольку характер светской школы определяется в том числе и </w:t>
      </w:r>
      <w:r>
        <w:rPr>
          <w:rFonts w:ascii="Times New Roman" w:hAnsi="Times New Roman" w:cs="Times New Roman"/>
          <w:sz w:val="24"/>
          <w:szCs w:val="24"/>
        </w:rPr>
        <w:lastRenderedPageBreak/>
        <w:t>её отношениями с социальным окружением, религиозны</w:t>
      </w:r>
      <w:r>
        <w:rPr>
          <w:rFonts w:ascii="Times New Roman" w:hAnsi="Times New Roman" w:cs="Times New Roman"/>
          <w:sz w:val="24"/>
          <w:szCs w:val="24"/>
        </w:rPr>
        <w:softHyphen/>
        <w:t>ми объединениями, признанием свободы вероисповедания и ми</w:t>
      </w:r>
      <w:r>
        <w:rPr>
          <w:rFonts w:ascii="Times New Roman" w:hAnsi="Times New Roman" w:cs="Times New Roman"/>
          <w:sz w:val="24"/>
          <w:szCs w:val="24"/>
        </w:rPr>
        <w:softHyphen/>
        <w:t>ровоззрения участников образовательного процесса. Запрос на современное образование, решающее, помимо прочего, задачи духовно-нравственного воспитания граждан России, достаточно высок, чтобы остаться без ответа.</w:t>
      </w:r>
    </w:p>
    <w:p w:rsidR="006F6822" w:rsidRDefault="006F6822" w:rsidP="006F68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 же время преподавание основ религиозной и нерели</w:t>
      </w:r>
      <w:r>
        <w:rPr>
          <w:rFonts w:ascii="Times New Roman" w:hAnsi="Times New Roman" w:cs="Times New Roman"/>
          <w:sz w:val="24"/>
          <w:szCs w:val="24"/>
        </w:rPr>
        <w:softHyphen/>
        <w:t>гиозной культуры в общеобразовательной школе приводит к необ</w:t>
      </w:r>
      <w:r>
        <w:rPr>
          <w:rFonts w:ascii="Times New Roman" w:hAnsi="Times New Roman" w:cs="Times New Roman"/>
          <w:sz w:val="24"/>
          <w:szCs w:val="24"/>
        </w:rPr>
        <w:softHyphen/>
        <w:t>ходимости решения труднейших культурологических, этических, правовых, психологических, дидактических и воспитательных проблем.</w:t>
      </w:r>
    </w:p>
    <w:p w:rsidR="006F6822" w:rsidRDefault="006F6822" w:rsidP="006F68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связи актуальным становится включение в школьную программу курса «Основы религиозных культур и светской этики», имеющего комплексный характер, знакомящего школьников с основами различных мировоззрений и опирающегося на нрав</w:t>
      </w:r>
      <w:r>
        <w:rPr>
          <w:rFonts w:ascii="Times New Roman" w:hAnsi="Times New Roman" w:cs="Times New Roman"/>
          <w:sz w:val="24"/>
          <w:szCs w:val="24"/>
        </w:rPr>
        <w:softHyphen/>
        <w:t>ственные ценности, гуманизм и духовные традиции.</w:t>
      </w:r>
    </w:p>
    <w:p w:rsidR="006F6822" w:rsidRDefault="006F6822" w:rsidP="006F68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822" w:rsidRDefault="006F6822" w:rsidP="006F6822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КУРСА</w:t>
      </w:r>
    </w:p>
    <w:p w:rsidR="006F6822" w:rsidRDefault="006F6822" w:rsidP="006F68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822" w:rsidRDefault="006F6822" w:rsidP="006F6822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этики учащимся предстоит выяснить, что такое добро и зло, дружба и порядочность, честность и искренность, честь и достоинство, доверие и доверчивость, сострадание и милосердие, мужество, терпение и терпимость, правда, истина и ложь, равнодушие и жестокость, и многое другое. При изучении основных категорий светской этики ученики убеждаются в ценности самого дорогого, что есть у человека, — его жизни.</w:t>
      </w:r>
    </w:p>
    <w:p w:rsidR="006F6822" w:rsidRDefault="006F6822" w:rsidP="006F6822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Изучая основы светской этики, следует воспользоваться благоприятными возможностями для знакомства детей с основами этикета.  Они узнают много полезного о правилах поведения за столом и общении с гостями, о поведении в общественном транспорте и на улице, о культуре внешнего вида и многом другом. Этикет не обременяет основной курс, а делает его более интересным и полезным для учащихся, особенно если сложится стиль взаимоотношения учителя с учениками, основанный на нормах этики и этикета.</w:t>
      </w:r>
    </w:p>
    <w:p w:rsidR="006F6822" w:rsidRDefault="006F6822" w:rsidP="006F6822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Ученикам интересно будет познакомиться с историей возникновения и развития этикета, его особенностями в разные эпохи у разных народов, узнать о происхождении тех или иных правил поведения, уяснить смысл, казалось бы, хорошо знакомых всем терминов и понятий. Тем самым курс готовит младших школьников к восприятию отечественной истории и культуры в основной школе.</w:t>
      </w:r>
    </w:p>
    <w:p w:rsidR="006F6822" w:rsidRDefault="006F6822" w:rsidP="006F6822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иметь в виду, что изучение норм нравственности и культуры поведения особенно ценно в детском возрасте, когда происходит активная социализация ребенка. Учащиеся получают знания о социальных нормах поведения, о социально одобряемых и неодобряемых формах поведения в обществе. Содержание курса дает детям возможность на «физиологическом уровне» легко и прочно усвоить ценные знания поведенческого характера, которые могут и должны стать стержнем их позитивного поведения в последующей жизни. У учеников формируется положительное, доброжелательное отношение к окружающим людям и обществу в целом, к духовным и культурным ценностям. У них возникает потребность выполнять в повседневной жизни социальные нормы и правила поведения.</w:t>
      </w:r>
    </w:p>
    <w:p w:rsidR="006F6822" w:rsidRDefault="006F6822" w:rsidP="006F6822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 важен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 в обучении, проявление активности и самостоятельности учащихся в получении новых знаний. Необходимо соблюсти баланс между теоретическим материалом и материалом для эмпирического и творческого освоения содержания курса. Реализовать эту задачу помогут вопросы и задания, разработанные на трех уровнях сложности — воспроизводящем, преобразующем и творческо-поисковом. Выполняя эти задания, ученики пользуются словарями и справочниками, с разрешения родителей прибегают к ресурсам Интернета.</w:t>
      </w:r>
    </w:p>
    <w:p w:rsidR="006F6822" w:rsidRDefault="006F6822" w:rsidP="006F6822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изучения светской этики и этикета у учеников вырабатываются социально коммуникативные умения: говорить и слушать, участвовать в беседе, дискутировать, аргументированно обосновывать свою точку зрения.</w:t>
      </w:r>
    </w:p>
    <w:p w:rsidR="006F6822" w:rsidRDefault="006F6822" w:rsidP="006F6822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Курс «Основы светской этики» призван формировать семейные ценности и традиции, рассказывать о значении взаимопомощи в семье, уважительном отношении к родителям, родственникам, старшим. На уроках этики происходит формирование у детей первичных представлений о культуре семейных отношений. Наиболее благоприятны для этого темы «Обычаи и обряды русского народа», «Семья», «Семейные традиции», «Сердце матери». Ученики знакомятся с образом жизни людей прошлого и настоящего, узнают об обычаях и традициях, семейных ценностях россиян. Наиболее подготовленным учащимся предлагается написать эссе на тему «Моя семья», «Моя родословная», к родительскому собранию подготовить фотогазету «Традиции моей семьи».</w:t>
      </w:r>
    </w:p>
    <w:p w:rsidR="006F6822" w:rsidRDefault="006F6822" w:rsidP="006F6822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уроке «Терпение и труд» развивается мотивация детей к труду, они учатся бережно относиться к материальным и духовным ценностям. В ходе урока ученики рассказывают о своих поручениях в классе и дома, о поддержании порядка и чистоты, о рациональном сочетании труда умственного и физического. На этом уроке важно раскрыть роль и значение повседневного труда подростка, его посильной помощи взрослым. При этом следует обратить внимание, что основной труд школьника — это его ответственная и добросовестная учеба.</w:t>
      </w:r>
    </w:p>
    <w:p w:rsidR="006F6822" w:rsidRDefault="006F6822" w:rsidP="006F6822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обращается на формирование спаянного и дружного коллектива класса, умение избегать конфликтов, находить выход из спорных ситуаций, относиться с пониманием к детям иной национальности, цвета кожи, иных культурных ценностей. На уроках этики осуществляется развитие у детей терпимого отношения к другим народам, понимание особенностей их культуры, ведь культура каждого народа ценна сама по себе и к ней следует относиться уважительно. Курс этики вносит также вклад в формирование у детей коммуникативной и социальной компетентности, социокультурной идентичности.</w:t>
      </w:r>
    </w:p>
    <w:p w:rsidR="006F6822" w:rsidRDefault="006F6822" w:rsidP="006F6822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школы</w:t>
      </w:r>
      <w:r>
        <w:rPr>
          <w:rFonts w:ascii="Times New Roman" w:hAnsi="Times New Roman" w:cs="Times New Roman"/>
          <w:sz w:val="24"/>
          <w:szCs w:val="24"/>
        </w:rPr>
        <w:t xml:space="preserve"> — воспитать будущее поколение россиян, которые должны обеспечить устойчивость, консолидацию, целостность нашего общества и государства.</w:t>
      </w:r>
    </w:p>
    <w:p w:rsidR="006F6822" w:rsidRDefault="006F6822" w:rsidP="006F6822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необходимо воспитывать патриотизм, любовь и уважение к нашей Родине — России, готовить юных граждан к службе в армии, к выполнению священного долга по защите Отечества. Этим проблемам посвящены темы: «Россия — Родина моя», «Защитники Отечества». В теме «Защитники Отечества» следует остановиться на Дне защитника Отечества, рассказать о составе Вооруженных сил, об истории ратных подвигов наших далеких предков. При изучении этих тем продолжается формирование гражданских качеств личности подростка, происходит усвоение опыта положительного общественного действия. У детей возникает чувство гордости за свою Родину и свой народ.</w:t>
      </w:r>
    </w:p>
    <w:p w:rsidR="006F6822" w:rsidRDefault="006F6822" w:rsidP="006F6822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уроках светской этики учитель устанавливает и реализует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 с русским языком, литературой, историей, изобразительным искусством, предметом «Окружающий мир».</w:t>
      </w:r>
    </w:p>
    <w:p w:rsidR="006F6822" w:rsidRDefault="006F6822" w:rsidP="006F6822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 присутствуют как в основных и дополнительных текстах, так в вопросах и заданиях к ним.</w:t>
      </w:r>
    </w:p>
    <w:p w:rsidR="006F6822" w:rsidRDefault="006F6822" w:rsidP="006F6822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этики считается светским, однако он небезразличен к религиозным ценностям верующих людей. В ознакомительном порядке учащиеся узнают об основных религиях россиян, о религии, распространенной на той территории, где находится школа. Они знакомятся с обрядами, узнают подробности о религиозных праздниках и традициях верующих.</w:t>
      </w:r>
    </w:p>
    <w:p w:rsidR="006F6822" w:rsidRDefault="006F6822" w:rsidP="006F68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курса</w:t>
      </w:r>
    </w:p>
    <w:p w:rsidR="006F6822" w:rsidRDefault="006F6822" w:rsidP="006F6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В основе учебно-воспитательного процесса курса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 </w:t>
      </w:r>
    </w:p>
    <w:p w:rsidR="006F6822" w:rsidRDefault="006F6822" w:rsidP="006F6822">
      <w:pPr>
        <w:rPr>
          <w:rFonts w:ascii="Times New Roman" w:hAnsi="Times New Roman" w:cs="Times New Roman"/>
          <w:sz w:val="24"/>
          <w:szCs w:val="24"/>
        </w:rPr>
      </w:pPr>
    </w:p>
    <w:p w:rsidR="006F6822" w:rsidRDefault="006F6822" w:rsidP="006F6822">
      <w:pPr>
        <w:rPr>
          <w:rFonts w:ascii="Times New Roman" w:hAnsi="Times New Roman" w:cs="Times New Roman"/>
          <w:sz w:val="24"/>
          <w:szCs w:val="24"/>
        </w:rPr>
      </w:pPr>
    </w:p>
    <w:p w:rsidR="006F6822" w:rsidRDefault="006F6822" w:rsidP="006F6822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Место учебного предмета в учебном плане</w:t>
      </w:r>
    </w:p>
    <w:p w:rsidR="006F6822" w:rsidRDefault="006F6822" w:rsidP="006F68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Рабочая программа по </w:t>
      </w:r>
      <w:r>
        <w:t xml:space="preserve">«Основам религиозных культур и светской этики. Основы светской </w:t>
      </w:r>
      <w:proofErr w:type="gramStart"/>
      <w:r>
        <w:t xml:space="preserve">этики» </w:t>
      </w:r>
      <w:r>
        <w:rPr>
          <w:color w:val="000000"/>
        </w:rPr>
        <w:t xml:space="preserve"> разработана</w:t>
      </w:r>
      <w:proofErr w:type="gramEnd"/>
      <w:r>
        <w:rPr>
          <w:color w:val="000000"/>
        </w:rPr>
        <w:t xml:space="preserve"> в соответствии с учебным планом МКОУ СОШ №1 </w:t>
      </w:r>
      <w:proofErr w:type="spellStart"/>
      <w:r>
        <w:rPr>
          <w:color w:val="000000"/>
        </w:rPr>
        <w:t>р.п</w:t>
      </w:r>
      <w:proofErr w:type="spellEnd"/>
      <w:r>
        <w:rPr>
          <w:color w:val="000000"/>
        </w:rPr>
        <w:t>. Мулловка для начального образования. По учебному плану школы для обязательного изучени</w:t>
      </w:r>
      <w:r>
        <w:rPr>
          <w:color w:val="000000"/>
        </w:rPr>
        <w:t>я учебного предмета отводится 9</w:t>
      </w:r>
      <w:r>
        <w:rPr>
          <w:color w:val="000000"/>
        </w:rPr>
        <w:t xml:space="preserve"> ч (из расчета 1 учебный час в</w:t>
      </w:r>
      <w:r>
        <w:rPr>
          <w:color w:val="000000"/>
        </w:rPr>
        <w:t xml:space="preserve"> месяц</w:t>
      </w:r>
      <w:r>
        <w:rPr>
          <w:color w:val="000000"/>
        </w:rPr>
        <w:t xml:space="preserve">). </w:t>
      </w:r>
    </w:p>
    <w:p w:rsidR="006F6822" w:rsidRDefault="006F6822" w:rsidP="006F6822">
      <w:pPr>
        <w:jc w:val="both"/>
      </w:pPr>
      <w:r>
        <w:rPr>
          <w:b/>
        </w:rPr>
        <w:t xml:space="preserve">Личностные, </w:t>
      </w:r>
      <w:proofErr w:type="spellStart"/>
      <w:r>
        <w:rPr>
          <w:b/>
        </w:rPr>
        <w:t>метопредметные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и  предметные</w:t>
      </w:r>
      <w:proofErr w:type="gramEnd"/>
      <w:r>
        <w:rPr>
          <w:b/>
        </w:rPr>
        <w:t xml:space="preserve"> планируемые результаты  по ФГОС</w:t>
      </w:r>
    </w:p>
    <w:p w:rsidR="006F6822" w:rsidRDefault="006F6822" w:rsidP="006F6822">
      <w:pPr>
        <w:rPr>
          <w:b/>
        </w:rPr>
      </w:pPr>
    </w:p>
    <w:p w:rsidR="006F6822" w:rsidRDefault="006F6822" w:rsidP="006F6822">
      <w:pPr>
        <w:pStyle w:val="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</w:p>
    <w:p w:rsidR="006F6822" w:rsidRDefault="006F6822" w:rsidP="006F6822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России;</w:t>
      </w:r>
    </w:p>
    <w:p w:rsidR="006F6822" w:rsidRDefault="006F6822" w:rsidP="006F6822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формирование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семейных ценностей;</w:t>
      </w:r>
    </w:p>
    <w:p w:rsidR="006F6822" w:rsidRDefault="006F6822" w:rsidP="006F6822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становление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гуманистических и демократических ценностных ориентаций;</w:t>
      </w:r>
    </w:p>
    <w:p w:rsidR="006F6822" w:rsidRDefault="006F6822" w:rsidP="006F6822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формирование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целостного, социально ориентированного взгляда на мир в его органичном единстве и разнообразии природы, народов, культур и  религий;</w:t>
      </w:r>
    </w:p>
    <w:p w:rsidR="006F6822" w:rsidRDefault="006F6822" w:rsidP="006F6822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развитие</w:t>
      </w:r>
      <w:proofErr w:type="gramEnd"/>
      <w:r>
        <w:rPr>
          <w:rFonts w:ascii="Times New Roman" w:hAnsi="Times New Roman"/>
          <w:sz w:val="24"/>
          <w:szCs w:val="24"/>
        </w:rPr>
        <w:t xml:space="preserve"> этических чувств, доброжелательности и эмоционально – нравственной отзывчивости, понимания и сопереживания чувствам других людей.</w:t>
      </w:r>
    </w:p>
    <w:p w:rsidR="006F6822" w:rsidRDefault="006F6822" w:rsidP="006F6822">
      <w:pPr>
        <w:ind w:left="708"/>
        <w:jc w:val="both"/>
        <w:rPr>
          <w:b/>
          <w:i/>
        </w:rPr>
      </w:pPr>
      <w:r>
        <w:rPr>
          <w:b/>
          <w:i/>
        </w:rPr>
        <w:t>Предметные результаты</w:t>
      </w:r>
    </w:p>
    <w:p w:rsidR="006F6822" w:rsidRDefault="006F6822" w:rsidP="006F6822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к нравственному самосовершенствованию, духовному саморазвитию; </w:t>
      </w:r>
    </w:p>
    <w:p w:rsidR="006F6822" w:rsidRDefault="006F6822" w:rsidP="006F6822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понимание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значения нравственности в жизни человека и общества;</w:t>
      </w:r>
    </w:p>
    <w:p w:rsidR="006F6822" w:rsidRDefault="006F6822" w:rsidP="006F6822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формирование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первоначальных представлений о народных традициях, их роли в культуре истории и современности России;</w:t>
      </w:r>
    </w:p>
    <w:p w:rsidR="006F6822" w:rsidRDefault="006F6822" w:rsidP="006F6822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первоначальные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представления об исторической роли этики в российской культуре;</w:t>
      </w:r>
    </w:p>
    <w:p w:rsidR="006F6822" w:rsidRDefault="006F6822" w:rsidP="006F6822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становление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внутренней установки личности поступать согласно своей совести, воспитание нравственности, основанной на свободе совести и вероисповедания, духовных традициях народов России;</w:t>
      </w:r>
    </w:p>
    <w:p w:rsidR="006F6822" w:rsidRDefault="006F6822" w:rsidP="006F6822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осознание</w:t>
      </w:r>
      <w:proofErr w:type="gramEnd"/>
      <w:r>
        <w:rPr>
          <w:rFonts w:ascii="Times New Roman" w:hAnsi="Times New Roman"/>
          <w:sz w:val="24"/>
          <w:szCs w:val="24"/>
        </w:rPr>
        <w:t xml:space="preserve"> ценности человеческой жизни.</w:t>
      </w:r>
    </w:p>
    <w:p w:rsidR="006F6822" w:rsidRDefault="006F6822" w:rsidP="006F6822">
      <w:pPr>
        <w:ind w:left="708"/>
        <w:jc w:val="both"/>
        <w:rPr>
          <w:b/>
          <w:i/>
        </w:rPr>
      </w:pP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результаты </w:t>
      </w:r>
    </w:p>
    <w:p w:rsidR="006F6822" w:rsidRDefault="006F6822" w:rsidP="006F6822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начальных форм познавательной и личностной рефлексии;</w:t>
      </w:r>
    </w:p>
    <w:p w:rsidR="006F6822" w:rsidRDefault="006F6822" w:rsidP="006F6822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готовность</w:t>
      </w:r>
      <w:proofErr w:type="gramEnd"/>
      <w:r>
        <w:rPr>
          <w:rFonts w:ascii="Times New Roman" w:hAnsi="Times New Roman"/>
          <w:sz w:val="24"/>
          <w:szCs w:val="24"/>
        </w:rPr>
        <w:t xml:space="preserve"> слушать собеседника и вести диалог; готовность признавать возможность существования различных точек зрения на оценку событий;</w:t>
      </w:r>
    </w:p>
    <w:p w:rsidR="006F6822" w:rsidRDefault="006F6822" w:rsidP="006F6822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овладение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начальными сведениями о сущности и особенностях объектов, процессов и явлений действительности (природных, социальных, культурных) в соответствии с содержанием конкретного учебного предмета</w:t>
      </w:r>
    </w:p>
    <w:p w:rsidR="006F6822" w:rsidRDefault="006F6822" w:rsidP="006F6822">
      <w:pPr>
        <w:spacing w:after="5" w:line="247" w:lineRule="auto"/>
        <w:ind w:left="10" w:right="435" w:hanging="10"/>
        <w:jc w:val="both"/>
      </w:pPr>
      <w:r>
        <w:rPr>
          <w:b/>
        </w:rPr>
        <w:t xml:space="preserve"> Учебно-тематический план</w:t>
      </w:r>
      <w:r>
        <w:t>.</w:t>
      </w:r>
    </w:p>
    <w:tbl>
      <w:tblPr>
        <w:tblpPr w:leftFromText="180" w:rightFromText="180" w:bottomFromText="200" w:vertAnchor="text" w:horzAnchor="page" w:tblpX="1385" w:tblpY="24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79"/>
        <w:gridCol w:w="2127"/>
      </w:tblGrid>
      <w:tr w:rsidR="006F6822" w:rsidTr="006F682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22" w:rsidRDefault="006F6822">
            <w:pPr>
              <w:spacing w:line="276" w:lineRule="auto"/>
              <w:ind w:firstLine="524"/>
              <w:rPr>
                <w:lang w:eastAsia="en-US"/>
              </w:rPr>
            </w:pPr>
            <w:r>
              <w:rPr>
                <w:lang w:eastAsia="en-US"/>
              </w:rPr>
              <w:t xml:space="preserve">Тема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22" w:rsidRDefault="006F68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часов</w:t>
            </w:r>
          </w:p>
        </w:tc>
      </w:tr>
      <w:tr w:rsidR="006F6822" w:rsidTr="006F682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22" w:rsidRDefault="006F68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1.Введение в предмет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22" w:rsidRDefault="006F68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F6822" w:rsidTr="006F682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22" w:rsidRDefault="006F68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2.Россиия –Родина моя.</w:t>
            </w:r>
          </w:p>
          <w:p w:rsidR="006F6822" w:rsidRDefault="006F68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3.Этика и этикет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22" w:rsidRDefault="006F68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6F6822" w:rsidRDefault="006F68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F6822" w:rsidTr="006F682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22" w:rsidRDefault="006F68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eastAsia="en-US"/>
              </w:rPr>
              <w:t>.Добро и зло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22" w:rsidRDefault="006F68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F6822" w:rsidTr="006F682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22" w:rsidRDefault="006F68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>
              <w:rPr>
                <w:lang w:eastAsia="en-US"/>
              </w:rPr>
              <w:t>. Обычаи и обряды русского народа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22" w:rsidRDefault="006F68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F6822" w:rsidTr="006F682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22" w:rsidRDefault="006F68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6. Семья.  </w:t>
            </w:r>
            <w:r>
              <w:rPr>
                <w:lang w:eastAsia="en-US"/>
              </w:rPr>
              <w:t>Семейные традиции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22" w:rsidRDefault="006F68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F6822" w:rsidTr="006F682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22" w:rsidRDefault="006F68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>
              <w:rPr>
                <w:lang w:eastAsia="en-US"/>
              </w:rPr>
              <w:t>. Правила твоей жизни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22" w:rsidRDefault="006F68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F6822" w:rsidTr="006F682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22" w:rsidRDefault="006F68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>
              <w:rPr>
                <w:lang w:eastAsia="en-US"/>
              </w:rPr>
              <w:t>. Праздники народов России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22" w:rsidRDefault="006F68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F6822" w:rsidTr="006F682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22" w:rsidRDefault="006F68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Итоговое повторение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22" w:rsidRDefault="006F68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F6822" w:rsidTr="006F682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22" w:rsidRDefault="006F68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22" w:rsidRDefault="006F68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</w:tbl>
    <w:p w:rsidR="006F6822" w:rsidRDefault="006F6822" w:rsidP="006F6822">
      <w:pPr>
        <w:spacing w:after="5" w:line="247" w:lineRule="auto"/>
        <w:ind w:left="10" w:right="435" w:hanging="10"/>
        <w:jc w:val="both"/>
        <w:rPr>
          <w:b/>
        </w:rPr>
      </w:pPr>
    </w:p>
    <w:p w:rsidR="006F6822" w:rsidRDefault="006F6822" w:rsidP="006F6822">
      <w:pPr>
        <w:pStyle w:val="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F6822" w:rsidRDefault="006F6822" w:rsidP="006F6822">
      <w:pPr>
        <w:pStyle w:val="1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F6822" w:rsidRDefault="006F6822" w:rsidP="006F6822">
      <w:pPr>
        <w:pStyle w:val="1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курса</w:t>
      </w:r>
    </w:p>
    <w:p w:rsidR="006F6822" w:rsidRDefault="006F6822" w:rsidP="006F6822">
      <w:pPr>
        <w:shd w:val="clear" w:color="auto" w:fill="FFFFFF"/>
        <w:spacing w:after="240"/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3803"/>
        <w:gridCol w:w="4076"/>
      </w:tblGrid>
      <w:tr w:rsidR="006F6822" w:rsidTr="006F6822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22" w:rsidRDefault="006F682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</w:t>
            </w:r>
          </w:p>
          <w:p w:rsidR="006F6822" w:rsidRDefault="006F682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22" w:rsidRDefault="006F682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</w:t>
            </w:r>
          </w:p>
          <w:p w:rsidR="006F6822" w:rsidRDefault="006F682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22" w:rsidRDefault="006F682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Требования к уровню</w:t>
            </w:r>
          </w:p>
          <w:p w:rsidR="006F6822" w:rsidRDefault="006F682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подготовки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учащихся</w:t>
            </w:r>
          </w:p>
        </w:tc>
      </w:tr>
      <w:tr w:rsidR="006F6822" w:rsidTr="006F6822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22" w:rsidRDefault="006F6822">
            <w:pPr>
              <w:spacing w:after="24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22" w:rsidRDefault="006F6822">
            <w:pPr>
              <w:spacing w:after="240" w:line="276" w:lineRule="auto"/>
              <w:rPr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Введение в предмет. </w:t>
            </w:r>
            <w:r>
              <w:rPr>
                <w:bCs/>
                <w:color w:val="000000"/>
                <w:lang w:eastAsia="en-US"/>
              </w:rPr>
              <w:t>Народы России</w:t>
            </w:r>
            <w:r>
              <w:rPr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bCs/>
                <w:color w:val="000000"/>
                <w:lang w:eastAsia="en-US"/>
              </w:rPr>
              <w:t>их духовно-нравственная культура. Учебник «Основы светской этики», его структура. Истоки вежливых слов. Значение вежливости.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22" w:rsidRDefault="006F6822">
            <w:pPr>
              <w:spacing w:after="24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Иметь представление о понятиях: этика, этикет, светский.</w:t>
            </w:r>
          </w:p>
          <w:p w:rsidR="006F6822" w:rsidRDefault="006F6822">
            <w:pPr>
              <w:spacing w:after="240" w:line="276" w:lineRule="auto"/>
              <w:rPr>
                <w:rFonts w:ascii="NewtonC-Bold" w:hAnsi="NewtonC-Bold" w:cs="NewtonC-Bold"/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Уметь: проявлять дружелюбие, культуру своего поведения; формулировать вопросы к тексту и отвечать на них</w:t>
            </w:r>
          </w:p>
        </w:tc>
      </w:tr>
      <w:tr w:rsidR="006F6822" w:rsidTr="006F6822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22" w:rsidRDefault="006F6822">
            <w:pPr>
              <w:spacing w:after="24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22" w:rsidRDefault="006F6822">
            <w:pPr>
              <w:spacing w:after="240"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Россия – Родина моя </w:t>
            </w:r>
            <w:r>
              <w:rPr>
                <w:color w:val="000000"/>
                <w:lang w:eastAsia="en-US"/>
              </w:rPr>
              <w:t xml:space="preserve">Понятие Родины. Древняя Русь. Происхождение названий </w:t>
            </w:r>
            <w:r>
              <w:rPr>
                <w:i/>
                <w:iCs/>
                <w:color w:val="000000"/>
                <w:lang w:eastAsia="en-US"/>
              </w:rPr>
              <w:t>Русь</w:t>
            </w:r>
            <w:r>
              <w:rPr>
                <w:color w:val="000000"/>
                <w:lang w:eastAsia="en-US"/>
              </w:rPr>
              <w:t xml:space="preserve">, </w:t>
            </w:r>
            <w:r>
              <w:rPr>
                <w:i/>
                <w:iCs/>
                <w:color w:val="000000"/>
                <w:lang w:eastAsia="en-US"/>
              </w:rPr>
              <w:t>русские</w:t>
            </w:r>
            <w:r>
              <w:rPr>
                <w:color w:val="000000"/>
                <w:lang w:eastAsia="en-US"/>
              </w:rPr>
              <w:t xml:space="preserve">. Наша Родина – Россия, ее географическое положение, природа, население. Радушие и доброжелательность россиян. Россия – многонациональное государство. </w:t>
            </w:r>
            <w:r>
              <w:rPr>
                <w:i/>
                <w:iCs/>
                <w:color w:val="000000"/>
                <w:lang w:eastAsia="en-US"/>
              </w:rPr>
              <w:t xml:space="preserve">Национальность </w:t>
            </w:r>
            <w:r>
              <w:rPr>
                <w:color w:val="000000"/>
                <w:lang w:eastAsia="en-US"/>
              </w:rPr>
              <w:t xml:space="preserve">и </w:t>
            </w:r>
            <w:r>
              <w:rPr>
                <w:i/>
                <w:iCs/>
                <w:color w:val="000000"/>
                <w:lang w:eastAsia="en-US"/>
              </w:rPr>
              <w:t>раса</w:t>
            </w:r>
            <w:r>
              <w:rPr>
                <w:color w:val="000000"/>
                <w:lang w:eastAsia="en-US"/>
              </w:rPr>
              <w:t>. Древние города России, их памятники культуры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22" w:rsidRDefault="006F6822">
            <w:pPr>
              <w:spacing w:after="24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Иметь представление о понятиях: Родина, Россия, национальность, раса; кто такие славяне.</w:t>
            </w:r>
          </w:p>
          <w:p w:rsidR="006F6822" w:rsidRDefault="006F6822">
            <w:pPr>
              <w:spacing w:after="24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Уметь: показывать границы РФ на карте, объяснять значение однокоренных слов, происхождение названия Русь; пересказывать прочитанное, составлять рассказ с введением в него новых фактов </w:t>
            </w:r>
          </w:p>
        </w:tc>
      </w:tr>
      <w:tr w:rsidR="006F6822" w:rsidTr="006F6822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22" w:rsidRDefault="006F6822">
            <w:pPr>
              <w:spacing w:after="24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22" w:rsidRDefault="006F6822">
            <w:pPr>
              <w:spacing w:after="240"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Этика и этикет</w:t>
            </w:r>
            <w:r>
              <w:rPr>
                <w:color w:val="000000"/>
                <w:lang w:eastAsia="en-US"/>
              </w:rPr>
              <w:t xml:space="preserve">. Понятия </w:t>
            </w:r>
            <w:r>
              <w:rPr>
                <w:i/>
                <w:iCs/>
                <w:color w:val="000000"/>
                <w:lang w:eastAsia="en-US"/>
              </w:rPr>
              <w:t>этика, мораль (нравственность)</w:t>
            </w:r>
            <w:r>
              <w:rPr>
                <w:color w:val="000000"/>
                <w:lang w:eastAsia="en-US"/>
              </w:rPr>
              <w:t xml:space="preserve">. Назначение этики, ее категории. Понятие </w:t>
            </w:r>
            <w:r>
              <w:rPr>
                <w:i/>
                <w:iCs/>
                <w:color w:val="000000"/>
                <w:lang w:eastAsia="en-US"/>
              </w:rPr>
              <w:t>этикет</w:t>
            </w:r>
            <w:r>
              <w:rPr>
                <w:color w:val="000000"/>
                <w:lang w:eastAsia="en-US"/>
              </w:rPr>
              <w:t>, его происхождение и назначение. Нормы этикета, их развитие и совершенствование. Современные правила поведения, манеры поведения человека, их характеристики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22" w:rsidRDefault="006F6822">
            <w:pPr>
              <w:spacing w:after="24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Иметь представление о понятиях: этика, этикет, манеры, нравственность (мораль).</w:t>
            </w:r>
          </w:p>
          <w:p w:rsidR="006F6822" w:rsidRDefault="006F6822">
            <w:pPr>
              <w:spacing w:after="24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Уметь: следовать правилам хорошего тона; объяснять практические ситуации проявления этики и этикета в повседневной жизни; проявлять стремление к добрым поступкам  </w:t>
            </w:r>
          </w:p>
        </w:tc>
      </w:tr>
      <w:tr w:rsidR="006F6822" w:rsidTr="006F6822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22" w:rsidRDefault="006F6822">
            <w:pPr>
              <w:spacing w:after="24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22" w:rsidRDefault="006F6822">
            <w:pPr>
              <w:spacing w:after="240"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Добро и зло</w:t>
            </w:r>
            <w:r>
              <w:rPr>
                <w:color w:val="000000"/>
                <w:lang w:eastAsia="en-US"/>
              </w:rPr>
              <w:t xml:space="preserve"> Понятия </w:t>
            </w:r>
            <w:r>
              <w:rPr>
                <w:i/>
                <w:iCs/>
                <w:color w:val="000000"/>
                <w:lang w:eastAsia="en-US"/>
              </w:rPr>
              <w:t xml:space="preserve">добро </w:t>
            </w:r>
            <w:r>
              <w:rPr>
                <w:color w:val="000000"/>
                <w:lang w:eastAsia="en-US"/>
              </w:rPr>
              <w:t xml:space="preserve">и </w:t>
            </w:r>
            <w:r>
              <w:rPr>
                <w:i/>
                <w:iCs/>
                <w:color w:val="000000"/>
                <w:lang w:eastAsia="en-US"/>
              </w:rPr>
              <w:t>зло</w:t>
            </w:r>
            <w:r>
              <w:rPr>
                <w:color w:val="000000"/>
                <w:lang w:eastAsia="en-US"/>
              </w:rPr>
              <w:t xml:space="preserve">. Слова с корнем </w:t>
            </w:r>
            <w:r>
              <w:rPr>
                <w:i/>
                <w:iCs/>
                <w:color w:val="000000"/>
                <w:lang w:eastAsia="en-US"/>
              </w:rPr>
              <w:t>добро</w:t>
            </w:r>
            <w:r>
              <w:rPr>
                <w:color w:val="000000"/>
                <w:lang w:eastAsia="en-US"/>
              </w:rPr>
              <w:t>. Добра и зло в русских народных сказках, былинах. Правила разговорной речи: громкость голоса, интонация, мимика, жесты. Язык жестов. Значение слов. Влияние слова на взаимоотношения людей. Проявление тактичности и сдержанности в споре. Необдуманные поступки и их последствия. Умение прощать – начало доброго отношения к людям. Благожелательность. Забота о родных и близких. Бескорыстная помощь нуждающимся в ней людям. Повседневные проявления доброты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22" w:rsidRDefault="006F6822">
            <w:pPr>
              <w:spacing w:after="24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Иметь представление о понятиях: добро, доброта, забота, щедрость, жадность, зло, тактичность, сдержанность, благожелательность, бездушие.</w:t>
            </w:r>
          </w:p>
          <w:p w:rsidR="006F6822" w:rsidRDefault="006F6822">
            <w:pPr>
              <w:spacing w:after="24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Уметь: выявлять элементы общечеловеческих ценностей; объяснять смысл пословиц и поговорок; определять значения слов; соотносить понятия с определениями; соотносить текст с рисунком; применять правила разговорной речи; проявлять заботу о родных и близких, нуждающихся в помощи людях</w:t>
            </w:r>
          </w:p>
        </w:tc>
      </w:tr>
      <w:tr w:rsidR="006F6822" w:rsidTr="006F6822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22" w:rsidRDefault="006F6822">
            <w:pPr>
              <w:spacing w:after="24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22" w:rsidRDefault="006F6822">
            <w:pPr>
              <w:spacing w:after="240"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Обычаи и обряды русского народа.</w:t>
            </w:r>
          </w:p>
          <w:p w:rsidR="006F6822" w:rsidRDefault="006F6822">
            <w:pPr>
              <w:spacing w:after="24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Что такое </w:t>
            </w:r>
            <w:r>
              <w:rPr>
                <w:i/>
                <w:iCs/>
                <w:color w:val="000000"/>
                <w:lang w:eastAsia="en-US"/>
              </w:rPr>
              <w:t xml:space="preserve">обычай </w:t>
            </w:r>
            <w:r>
              <w:rPr>
                <w:color w:val="000000"/>
                <w:lang w:eastAsia="en-US"/>
              </w:rPr>
              <w:t xml:space="preserve">и </w:t>
            </w:r>
            <w:r>
              <w:rPr>
                <w:i/>
                <w:iCs/>
                <w:color w:val="000000"/>
                <w:lang w:eastAsia="en-US"/>
              </w:rPr>
              <w:t>обряд</w:t>
            </w:r>
            <w:r>
              <w:rPr>
                <w:color w:val="000000"/>
                <w:lang w:eastAsia="en-US"/>
              </w:rPr>
              <w:t xml:space="preserve">. Из истории </w:t>
            </w:r>
            <w:r>
              <w:rPr>
                <w:color w:val="000000"/>
                <w:lang w:eastAsia="en-US"/>
              </w:rPr>
              <w:lastRenderedPageBreak/>
              <w:t>обряда бракосочетания на Руси. Решение вопросов женитьбы и замужества. Сваты. Помолвка. Венчание. Обычай встречи молодых хлебом - солью. Этикет царского обеда. Особенности бракосочетания в современной России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22" w:rsidRDefault="006F6822">
            <w:pPr>
              <w:spacing w:after="24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Иметь представление о понятиях: обычай, обряд, помолвка, венчание, </w:t>
            </w:r>
            <w:r>
              <w:rPr>
                <w:color w:val="000000"/>
                <w:lang w:eastAsia="en-US"/>
              </w:rPr>
              <w:lastRenderedPageBreak/>
              <w:t>бракосочетание.</w:t>
            </w:r>
          </w:p>
          <w:p w:rsidR="006F6822" w:rsidRDefault="006F6822">
            <w:pPr>
              <w:spacing w:after="24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Уметь: подобрать нужные пословицы и поговорки; соотносить рисунок с текстом; пользоваться словарем в конце учебника; составлять план для сообщения; работать с разнообразными источниками информации</w:t>
            </w:r>
          </w:p>
        </w:tc>
      </w:tr>
      <w:tr w:rsidR="006F6822" w:rsidTr="006F6822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22" w:rsidRDefault="006F6822">
            <w:pPr>
              <w:spacing w:after="24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6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22" w:rsidRDefault="006F6822" w:rsidP="006F6822">
            <w:pPr>
              <w:spacing w:after="240"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Семья. Семейные традиции. </w:t>
            </w:r>
          </w:p>
          <w:p w:rsidR="006F6822" w:rsidRDefault="006F6822">
            <w:pPr>
              <w:spacing w:after="240" w:line="276" w:lineRule="auto"/>
              <w:rPr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 xml:space="preserve">Семья </w:t>
            </w:r>
            <w:r>
              <w:rPr>
                <w:color w:val="000000"/>
                <w:lang w:eastAsia="en-US"/>
              </w:rPr>
              <w:t>– объединение людей разного возраста, основанное на кровнородственных связях. Из истории семьи. Семья на Руси. Имя и фамилия. Фамилия – наследственное семейное имя. Происхождение фамилии. Роль родителей в современной семье. Крепость и стабильность семьи. Родословная семьи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22" w:rsidRDefault="006F6822">
            <w:pPr>
              <w:spacing w:after="24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Иметь представление о понятиях: род, родословие, семья, фамилия, христианство, христиане.</w:t>
            </w:r>
          </w:p>
          <w:p w:rsidR="006F6822" w:rsidRDefault="006F6822">
            <w:pPr>
              <w:spacing w:after="24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Уметь: проявлять взаимопомощь, стремиться совершать добрые дела; соизмерять свои потребности с потребностями членов семьи; изготовить аппликацию; ответить на вопросы анкеты; написать эссе; подготовить фотогазету</w:t>
            </w:r>
          </w:p>
        </w:tc>
      </w:tr>
      <w:tr w:rsidR="006F6822" w:rsidTr="006F6822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22" w:rsidRDefault="006F6822">
            <w:pPr>
              <w:spacing w:after="24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22" w:rsidRDefault="006F6822">
            <w:pPr>
              <w:spacing w:after="240"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Правила твоей жизни. </w:t>
            </w:r>
            <w:r>
              <w:rPr>
                <w:color w:val="000000"/>
                <w:lang w:eastAsia="en-US"/>
              </w:rPr>
              <w:t>Сознательная дисциплина учащихся в школе. Правила приема пищи в школе. Этикет школьного праздника. Самообслуживание учащихся. Поддержание порядка и чистоты в школе и дома, во дворе дома и на улице. Помощь детей родителям. Распорядок дня ученика. Культура общения сверстников. Особенности общения детей между собой и с посторонними взрослыми людьми, соблюдение правил личной безопасности. Внимательное отношение к маленьким детям, престарелым и инвалидам, помощь им.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22" w:rsidRDefault="006F6822">
            <w:pPr>
              <w:spacing w:after="24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Иметь представление о понятиях: правила, дисциплина, честность, равнодушие, сочувствие, вежливость</w:t>
            </w:r>
          </w:p>
          <w:p w:rsidR="006F6822" w:rsidRDefault="006F6822">
            <w:pPr>
              <w:spacing w:after="24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Уметь: выполнять требования соблюдения дисциплины; заниматься самообслуживанием; поддерживать чистоту в школе и дома; соблюдать распорядок дня; выполнять правила личной безопасности; определить свое поведение или свою позицию, обосновать поступок</w:t>
            </w:r>
          </w:p>
        </w:tc>
      </w:tr>
      <w:tr w:rsidR="006F6822" w:rsidTr="006F6822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22" w:rsidRDefault="006F6822">
            <w:pPr>
              <w:spacing w:after="24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22" w:rsidRDefault="006F6822">
            <w:pPr>
              <w:spacing w:after="240"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Праздники народов России.</w:t>
            </w:r>
          </w:p>
          <w:p w:rsidR="006F6822" w:rsidRDefault="006F6822">
            <w:pPr>
              <w:spacing w:after="24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Христианские праздники. Происхождение Масленицы. Семь дней Масленицы. Великий пост. Старинные праздники: Пасха, Рождество Христово, святки, Крещенский сочельник, Крещение. Праздничный застольный этикет. Курбан-байрам, день </w:t>
            </w:r>
            <w:proofErr w:type="spellStart"/>
            <w:r>
              <w:rPr>
                <w:color w:val="000000"/>
                <w:lang w:eastAsia="en-US"/>
              </w:rPr>
              <w:t>Сангхи</w:t>
            </w:r>
            <w:proofErr w:type="spellEnd"/>
            <w:r>
              <w:rPr>
                <w:color w:val="000000"/>
                <w:lang w:eastAsia="en-US"/>
              </w:rPr>
              <w:t>, обряды народов, свобода совести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22" w:rsidRDefault="006F6822">
            <w:pPr>
              <w:spacing w:after="24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Иметь представление о понятиях: праздник, религия, христианство, мусульманство, буддизм, крещение, свобода совести</w:t>
            </w:r>
          </w:p>
          <w:p w:rsidR="006F6822" w:rsidRDefault="006F6822">
            <w:pPr>
              <w:spacing w:after="24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Уметь: выполнять правила поведения на праздниках; проявлять уважение, терпимое отношение к людям, к их религии; соблюдать праздничный застольный этикет; пользоваться справочниками и словарями оформлять и представлять результаты труда, оценивать свою деятельность</w:t>
            </w:r>
          </w:p>
        </w:tc>
      </w:tr>
      <w:tr w:rsidR="006F6822" w:rsidTr="006F6822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22" w:rsidRDefault="006F6822">
            <w:pPr>
              <w:spacing w:after="24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22" w:rsidRDefault="006F6822">
            <w:pPr>
              <w:spacing w:after="240"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Итоговое повторение. </w:t>
            </w:r>
            <w:r>
              <w:rPr>
                <w:color w:val="000000"/>
                <w:lang w:eastAsia="en-US"/>
              </w:rPr>
              <w:t>Основные знания и умения по этике и этикету</w:t>
            </w:r>
          </w:p>
          <w:p w:rsidR="006F6822" w:rsidRDefault="006F6822">
            <w:pPr>
              <w:spacing w:after="24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22" w:rsidRDefault="006F6822">
            <w:pPr>
              <w:spacing w:after="24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Знать основное содержание учебника. Иметь представление о важнейших понятиях; </w:t>
            </w:r>
          </w:p>
          <w:p w:rsidR="006F6822" w:rsidRDefault="006F6822">
            <w:pPr>
              <w:spacing w:after="24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Уметь: ответить на вопросы, соотнеся определения с понятиями, пословицы с изученными темами; выполнить тестовые задания</w:t>
            </w:r>
          </w:p>
        </w:tc>
      </w:tr>
    </w:tbl>
    <w:p w:rsidR="006F6822" w:rsidRDefault="006F6822" w:rsidP="006F6822">
      <w:pPr>
        <w:jc w:val="both"/>
      </w:pPr>
    </w:p>
    <w:p w:rsidR="006F6822" w:rsidRDefault="006F6822" w:rsidP="006F6822">
      <w:pPr>
        <w:jc w:val="both"/>
      </w:pPr>
    </w:p>
    <w:p w:rsidR="006F6822" w:rsidRDefault="006F6822" w:rsidP="006F6822">
      <w:pPr>
        <w:ind w:left="30"/>
        <w:jc w:val="both"/>
        <w:rPr>
          <w:rFonts w:eastAsia="Calibri"/>
          <w:b/>
          <w:smallCaps/>
        </w:rPr>
      </w:pPr>
      <w:r>
        <w:rPr>
          <w:rFonts w:eastAsia="Calibri"/>
          <w:b/>
          <w:smallCaps/>
        </w:rPr>
        <w:t>Материально-технические средства для реализации программы</w:t>
      </w:r>
    </w:p>
    <w:p w:rsidR="006F6822" w:rsidRDefault="006F6822" w:rsidP="006F6822">
      <w:pPr>
        <w:ind w:left="30"/>
        <w:jc w:val="both"/>
        <w:rPr>
          <w:b/>
          <w:i/>
        </w:rPr>
      </w:pPr>
      <w:r>
        <w:rPr>
          <w:rFonts w:eastAsia="Calibri"/>
          <w:b/>
          <w:smallCaps/>
        </w:rPr>
        <w:t>-</w:t>
      </w:r>
      <w:r>
        <w:rPr>
          <w:b/>
          <w:i/>
        </w:rPr>
        <w:t>технические и электронные средства обучения:</w:t>
      </w:r>
    </w:p>
    <w:p w:rsidR="006F6822" w:rsidRDefault="006F6822" w:rsidP="006F6822">
      <w:pPr>
        <w:overflowPunct w:val="0"/>
        <w:spacing w:line="360" w:lineRule="auto"/>
        <w:ind w:left="60" w:right="3400"/>
      </w:pPr>
      <w:r>
        <w:t xml:space="preserve">  Мультимедийный  компьютер; </w:t>
      </w:r>
      <w:bookmarkStart w:id="0" w:name="_GoBack"/>
      <w:bookmarkEnd w:id="0"/>
      <w:r>
        <w:t xml:space="preserve">интернет; </w:t>
      </w:r>
    </w:p>
    <w:p w:rsidR="006F6822" w:rsidRDefault="006F6822" w:rsidP="006F6822">
      <w:pPr>
        <w:spacing w:line="240" w:lineRule="exact"/>
        <w:jc w:val="both"/>
        <w:rPr>
          <w:rFonts w:eastAsia="Arial"/>
          <w:b/>
        </w:rPr>
      </w:pPr>
      <w:r>
        <w:rPr>
          <w:rStyle w:val="FontStyle13"/>
        </w:rPr>
        <w:t>Учебно-методическая литература для учителя:</w:t>
      </w:r>
    </w:p>
    <w:p w:rsidR="006F6822" w:rsidRDefault="006F6822" w:rsidP="006F682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Программа </w:t>
      </w:r>
      <w:r>
        <w:rPr>
          <w:lang w:bidi="en-US"/>
        </w:rPr>
        <w:t>курса к учебнику</w:t>
      </w:r>
      <w:r>
        <w:rPr>
          <w:rFonts w:ascii="Times New Roman" w:hAnsi="Times New Roman" w:cs="Times New Roman"/>
          <w:lang w:bidi="en-US"/>
        </w:rPr>
        <w:t xml:space="preserve"> М.Т. </w:t>
      </w:r>
      <w:proofErr w:type="spellStart"/>
      <w:r>
        <w:rPr>
          <w:rFonts w:ascii="Times New Roman" w:hAnsi="Times New Roman" w:cs="Times New Roman"/>
          <w:lang w:bidi="en-US"/>
        </w:rPr>
        <w:t>Студеникина</w:t>
      </w:r>
      <w:proofErr w:type="spellEnd"/>
      <w:r>
        <w:rPr>
          <w:rFonts w:ascii="Times New Roman" w:hAnsi="Times New Roman" w:cs="Times New Roman"/>
          <w:lang w:bidi="en-US"/>
        </w:rPr>
        <w:t xml:space="preserve"> «Основы духовно-нравственной культуры народов России. Основы светской этики» 4 класс. Москва </w:t>
      </w:r>
      <w:proofErr w:type="gramStart"/>
      <w:r>
        <w:rPr>
          <w:rFonts w:ascii="Times New Roman" w:hAnsi="Times New Roman" w:cs="Times New Roman"/>
          <w:lang w:bidi="en-US"/>
        </w:rPr>
        <w:t>« Русское</w:t>
      </w:r>
      <w:proofErr w:type="gramEnd"/>
      <w:r>
        <w:rPr>
          <w:rFonts w:ascii="Times New Roman" w:hAnsi="Times New Roman" w:cs="Times New Roman"/>
          <w:lang w:bidi="en-US"/>
        </w:rPr>
        <w:t xml:space="preserve"> слово» 2012</w:t>
      </w:r>
    </w:p>
    <w:p w:rsidR="006F6822" w:rsidRDefault="006F6822" w:rsidP="006F682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Учебник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М.Т.Студеникин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«Основы духовно-нравственной культуры народов России. Основы светской этики» 4 класс. Москва </w:t>
      </w:r>
      <w:proofErr w:type="gramStart"/>
      <w:r>
        <w:rPr>
          <w:rFonts w:ascii="Times New Roman" w:hAnsi="Times New Roman" w:cs="Times New Roman"/>
          <w:sz w:val="24"/>
          <w:szCs w:val="24"/>
          <w:lang w:bidi="en-US"/>
        </w:rPr>
        <w:t>« Русское</w:t>
      </w:r>
      <w:proofErr w:type="gramEnd"/>
      <w:r>
        <w:rPr>
          <w:rFonts w:ascii="Times New Roman" w:hAnsi="Times New Roman" w:cs="Times New Roman"/>
          <w:sz w:val="24"/>
          <w:szCs w:val="24"/>
          <w:lang w:bidi="en-US"/>
        </w:rPr>
        <w:t xml:space="preserve"> слово» 2013</w:t>
      </w:r>
    </w:p>
    <w:p w:rsidR="006F6822" w:rsidRDefault="006F6822" w:rsidP="006F6822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Энциклопедия Кирилла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>
        <w:rPr>
          <w:rFonts w:ascii="Times New Roman" w:hAnsi="Times New Roman" w:cs="Times New Roman"/>
          <w:sz w:val="24"/>
          <w:szCs w:val="24"/>
        </w:rPr>
        <w:t>. Энциклопедия «Вокруг света».</w:t>
      </w:r>
    </w:p>
    <w:p w:rsidR="006F6822" w:rsidRDefault="006F6822" w:rsidP="006F6822">
      <w:pPr>
        <w:spacing w:line="240" w:lineRule="exact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Учебно-методическая литература для учащихся:</w:t>
      </w:r>
    </w:p>
    <w:p w:rsidR="006F6822" w:rsidRDefault="006F6822" w:rsidP="006F682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Учебник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М.Т.Студеникин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«Основы духовно-нравственной культуры народов России. Основы светской этики» 4 класс. Москва </w:t>
      </w:r>
      <w:proofErr w:type="gramStart"/>
      <w:r>
        <w:rPr>
          <w:rFonts w:ascii="Times New Roman" w:hAnsi="Times New Roman" w:cs="Times New Roman"/>
          <w:sz w:val="24"/>
          <w:szCs w:val="24"/>
          <w:lang w:bidi="en-US"/>
        </w:rPr>
        <w:t>« Русское</w:t>
      </w:r>
      <w:proofErr w:type="gramEnd"/>
      <w:r>
        <w:rPr>
          <w:rFonts w:ascii="Times New Roman" w:hAnsi="Times New Roman" w:cs="Times New Roman"/>
          <w:sz w:val="24"/>
          <w:szCs w:val="24"/>
          <w:lang w:bidi="en-US"/>
        </w:rPr>
        <w:t xml:space="preserve"> слово» 2013</w:t>
      </w:r>
    </w:p>
    <w:p w:rsidR="006F6822" w:rsidRDefault="006F6822" w:rsidP="006F6822">
      <w:pPr>
        <w:widowControl/>
        <w:numPr>
          <w:ilvl w:val="0"/>
          <w:numId w:val="6"/>
        </w:numPr>
        <w:autoSpaceDE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Энциклопедия «Вокруг света».</w:t>
      </w:r>
    </w:p>
    <w:p w:rsidR="00BE3AF0" w:rsidRDefault="00BE3AF0"/>
    <w:sectPr w:rsidR="00BE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F664A"/>
    <w:multiLevelType w:val="multilevel"/>
    <w:tmpl w:val="91D4D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F4045"/>
    <w:multiLevelType w:val="multilevel"/>
    <w:tmpl w:val="91D4D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864027"/>
    <w:multiLevelType w:val="hybridMultilevel"/>
    <w:tmpl w:val="1748A2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3A0BD7"/>
    <w:multiLevelType w:val="hybridMultilevel"/>
    <w:tmpl w:val="E87ED7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9B17B18"/>
    <w:multiLevelType w:val="hybridMultilevel"/>
    <w:tmpl w:val="31FA8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6887E24"/>
    <w:multiLevelType w:val="hybridMultilevel"/>
    <w:tmpl w:val="0B08AE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22"/>
    <w:rsid w:val="006F6822"/>
    <w:rsid w:val="00BE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EC678-A3A3-4360-9F97-43F20F3E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82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99"/>
    <w:locked/>
    <w:rsid w:val="006F6822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4"/>
    <w:uiPriority w:val="99"/>
    <w:qFormat/>
    <w:rsid w:val="006F6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F6822"/>
    <w:pPr>
      <w:ind w:left="720"/>
      <w:contextualSpacing/>
    </w:pPr>
  </w:style>
  <w:style w:type="paragraph" w:customStyle="1" w:styleId="1">
    <w:name w:val="Абзац списка1"/>
    <w:basedOn w:val="a"/>
    <w:uiPriority w:val="99"/>
    <w:semiHidden/>
    <w:rsid w:val="006F682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6F6822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5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2810</Words>
  <Characters>16022</Characters>
  <Application>Microsoft Office Word</Application>
  <DocSecurity>0</DocSecurity>
  <Lines>133</Lines>
  <Paragraphs>37</Paragraphs>
  <ScaleCrop>false</ScaleCrop>
  <Company/>
  <LinksUpToDate>false</LinksUpToDate>
  <CharactersWithSpaces>18795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Mullovka</dc:creator>
  <cp:keywords/>
  <dc:description/>
  <cp:lastModifiedBy>Mullovka</cp:lastModifiedBy>
  <cp:revision>2</cp:revision>
  <dcterms:created xsi:type="dcterms:W3CDTF">2016-03-30T08:58:00Z</dcterms:created>
  <dcterms:modified xsi:type="dcterms:W3CDTF">2016-03-30T09:08:00Z</dcterms:modified>
</cp:coreProperties>
</file>