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51" w:rsidRDefault="001E4451" w:rsidP="00B55D6C">
      <w:pPr>
        <w:tabs>
          <w:tab w:val="num" w:pos="0"/>
          <w:tab w:val="left" w:pos="798"/>
        </w:tabs>
        <w:spacing w:before="60" w:line="360" w:lineRule="auto"/>
        <w:ind w:firstLine="426"/>
        <w:jc w:val="center"/>
        <w:rPr>
          <w:b/>
          <w:bCs/>
          <w:i/>
        </w:rPr>
      </w:pPr>
      <w:r>
        <w:rPr>
          <w:b/>
          <w:bCs/>
          <w:i/>
          <w:noProof/>
        </w:rPr>
        <w:drawing>
          <wp:inline distT="0" distB="0" distL="0" distR="0">
            <wp:extent cx="9251950" cy="6730289"/>
            <wp:effectExtent l="19050" t="0" r="6350" b="0"/>
            <wp:docPr id="1" name="Рисунок 1" descr="C:\Users\USER\Desktop\л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6C" w:rsidRDefault="00B55D6C" w:rsidP="00B55D6C">
      <w:pPr>
        <w:tabs>
          <w:tab w:val="num" w:pos="0"/>
          <w:tab w:val="left" w:pos="798"/>
        </w:tabs>
        <w:spacing w:before="60" w:line="360" w:lineRule="auto"/>
        <w:ind w:firstLine="426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 Пояснительная записка</w:t>
      </w:r>
    </w:p>
    <w:p w:rsidR="00B55D6C" w:rsidRDefault="00B55D6C" w:rsidP="00B55D6C">
      <w:pPr>
        <w:keepNext/>
        <w:spacing w:line="360" w:lineRule="auto"/>
        <w:ind w:firstLine="709"/>
        <w:jc w:val="both"/>
      </w:pPr>
      <w:r>
        <w:rPr>
          <w:rFonts w:eastAsia="Calibri"/>
        </w:rPr>
        <w:t xml:space="preserve">Рабочая программа курса «Литературное чтение» для четвёртого класса составлена на основе </w:t>
      </w:r>
      <w:r>
        <w:t xml:space="preserve">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</w:t>
      </w:r>
      <w:r>
        <w:rPr>
          <w:b/>
          <w:i/>
        </w:rPr>
        <w:t xml:space="preserve"> </w:t>
      </w:r>
      <w:r>
        <w:rPr>
          <w:iCs/>
        </w:rPr>
        <w:t xml:space="preserve">Э. Э. </w:t>
      </w:r>
      <w:proofErr w:type="spellStart"/>
      <w:r>
        <w:rPr>
          <w:iCs/>
        </w:rPr>
        <w:t>Кац</w:t>
      </w:r>
      <w:proofErr w:type="spellEnd"/>
      <w:r>
        <w:rPr>
          <w:iCs/>
        </w:rPr>
        <w:t xml:space="preserve"> </w:t>
      </w:r>
      <w:r>
        <w:rPr>
          <w:rFonts w:eastAsia="Calibri"/>
        </w:rPr>
        <w:t xml:space="preserve">«Литературное чтение» </w:t>
      </w:r>
      <w:r>
        <w:t xml:space="preserve"> (УМК «Планета знаний») в соответствии с базисным учебным планом МКОУ СОШ №1 р.п. Мулловка </w:t>
      </w:r>
      <w:proofErr w:type="spellStart"/>
      <w:r>
        <w:t>Мелекесского</w:t>
      </w:r>
      <w:proofErr w:type="spellEnd"/>
      <w:r>
        <w:t xml:space="preserve"> района Ульяновской области и годовым календарным учебным графиком: </w:t>
      </w:r>
      <w:r>
        <w:rPr>
          <w:b/>
          <w:i/>
        </w:rPr>
        <w:t>35 учебных недели, 1 час в неделю,  35 часов в год.</w:t>
      </w:r>
    </w:p>
    <w:p w:rsidR="00B55D6C" w:rsidRDefault="00B55D6C" w:rsidP="00B55D6C">
      <w:pPr>
        <w:tabs>
          <w:tab w:val="num" w:pos="0"/>
          <w:tab w:val="left" w:pos="798"/>
        </w:tabs>
        <w:spacing w:before="60" w:line="360" w:lineRule="auto"/>
        <w:ind w:firstLine="426"/>
        <w:jc w:val="both"/>
        <w:rPr>
          <w:b/>
          <w:bCs/>
        </w:rPr>
      </w:pPr>
      <w:r>
        <w:rPr>
          <w:b/>
          <w:bCs/>
        </w:rPr>
        <w:t>Цели:</w:t>
      </w:r>
    </w:p>
    <w:p w:rsidR="00B55D6C" w:rsidRDefault="00B55D6C" w:rsidP="00B55D6C">
      <w:pPr>
        <w:numPr>
          <w:ilvl w:val="0"/>
          <w:numId w:val="1"/>
        </w:numPr>
        <w:tabs>
          <w:tab w:val="num" w:pos="0"/>
          <w:tab w:val="left" w:pos="798"/>
        </w:tabs>
        <w:spacing w:before="60" w:line="360" w:lineRule="auto"/>
        <w:ind w:left="0" w:firstLine="426"/>
        <w:jc w:val="both"/>
      </w:pPr>
      <w:r>
        <w:rPr>
          <w:b/>
          <w:bCs/>
        </w:rPr>
        <w:t xml:space="preserve"> </w:t>
      </w:r>
      <w:r>
        <w:rPr>
          <w:bCs/>
        </w:rPr>
        <w:t>развитие</w:t>
      </w:r>
      <w:r>
        <w:rPr>
          <w:b/>
          <w:bCs/>
        </w:rPr>
        <w:t xml:space="preserve"> </w:t>
      </w:r>
      <w: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B55D6C" w:rsidRDefault="00B55D6C" w:rsidP="00B55D6C">
      <w:pPr>
        <w:numPr>
          <w:ilvl w:val="0"/>
          <w:numId w:val="1"/>
        </w:numPr>
        <w:tabs>
          <w:tab w:val="num" w:pos="0"/>
          <w:tab w:val="left" w:pos="798"/>
        </w:tabs>
        <w:spacing w:before="60" w:line="360" w:lineRule="auto"/>
        <w:ind w:left="0" w:firstLine="426"/>
        <w:jc w:val="both"/>
      </w:pPr>
      <w:r>
        <w:rPr>
          <w:bCs/>
        </w:rPr>
        <w:t>овладение</w:t>
      </w:r>
      <w:r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B55D6C" w:rsidRDefault="00B55D6C" w:rsidP="00B55D6C">
      <w:pPr>
        <w:numPr>
          <w:ilvl w:val="0"/>
          <w:numId w:val="1"/>
        </w:numPr>
        <w:tabs>
          <w:tab w:val="num" w:pos="0"/>
          <w:tab w:val="left" w:pos="798"/>
        </w:tabs>
        <w:spacing w:before="60" w:line="360" w:lineRule="auto"/>
        <w:ind w:left="0" w:firstLine="426"/>
        <w:jc w:val="both"/>
      </w:pPr>
      <w:r>
        <w:rPr>
          <w:bCs/>
        </w:rPr>
        <w:t>воспитание</w:t>
      </w:r>
      <w:r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B55D6C" w:rsidRDefault="00B55D6C" w:rsidP="00B55D6C">
      <w:pPr>
        <w:tabs>
          <w:tab w:val="num" w:pos="0"/>
        </w:tabs>
        <w:spacing w:line="360" w:lineRule="auto"/>
        <w:ind w:firstLine="426"/>
        <w:jc w:val="both"/>
        <w:rPr>
          <w:b/>
          <w:bCs/>
        </w:rPr>
      </w:pPr>
      <w:r>
        <w:rPr>
          <w:b/>
          <w:bCs/>
        </w:rPr>
        <w:t>Задачи курса:</w:t>
      </w:r>
    </w:p>
    <w:p w:rsidR="00B55D6C" w:rsidRDefault="00B55D6C" w:rsidP="00B55D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spacing w:val="-5"/>
        </w:rPr>
        <w:t>формирование</w:t>
      </w:r>
      <w:r>
        <w:rPr>
          <w:spacing w:val="-2"/>
        </w:rPr>
        <w:t xml:space="preserve"> навыка чтения вслух и про себя, интереса и потребности чтения; </w:t>
      </w:r>
    </w:p>
    <w:p w:rsidR="00B55D6C" w:rsidRDefault="00B55D6C" w:rsidP="00B55D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spacing w:val="-5"/>
        </w:rPr>
        <w:t>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B55D6C" w:rsidRDefault="00B55D6C" w:rsidP="00B55D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spacing w:val="-5"/>
        </w:rPr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B55D6C" w:rsidRDefault="00B55D6C" w:rsidP="00B55D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spacing w:val="-5"/>
        </w:rPr>
        <w:t>формирование коммуникативной инициативы, готовности к сотрудничеству;</w:t>
      </w:r>
    </w:p>
    <w:p w:rsidR="00B55D6C" w:rsidRDefault="00B55D6C" w:rsidP="00B55D6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spacing w:val="-5"/>
        </w:rPr>
        <w:t xml:space="preserve"> формирование эстетического чувства, художественного вкуса, </w:t>
      </w:r>
      <w:r>
        <w:t>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B55D6C" w:rsidRDefault="00B55D6C" w:rsidP="00B55D6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развитие воображения, творческих способностей;</w:t>
      </w:r>
    </w:p>
    <w:p w:rsidR="00B55D6C" w:rsidRDefault="00B55D6C" w:rsidP="00B55D6C">
      <w:pPr>
        <w:numPr>
          <w:ilvl w:val="0"/>
          <w:numId w:val="2"/>
        </w:numPr>
        <w:shd w:val="clear" w:color="auto" w:fill="FFFFFF"/>
        <w:spacing w:line="360" w:lineRule="auto"/>
        <w:ind w:right="14"/>
        <w:jc w:val="both"/>
      </w:pPr>
      <w:r>
        <w:rPr>
          <w:spacing w:val="-5"/>
        </w:rPr>
        <w:t>формирование нравственного сознания и чувства, способности оценивать свои мысли, пе</w:t>
      </w:r>
      <w:r>
        <w:rPr>
          <w:spacing w:val="-5"/>
        </w:rPr>
        <w:softHyphen/>
        <w:t>реживания, знания и поступки;</w:t>
      </w:r>
    </w:p>
    <w:p w:rsidR="00B55D6C" w:rsidRDefault="00B55D6C" w:rsidP="00B55D6C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rPr>
          <w:spacing w:val="-5"/>
        </w:rPr>
        <w:t>обогащение представлений ребенка об окружающем мире.</w:t>
      </w:r>
    </w:p>
    <w:p w:rsidR="00B55D6C" w:rsidRDefault="00B55D6C" w:rsidP="00B55D6C">
      <w:pPr>
        <w:jc w:val="both"/>
      </w:pPr>
    </w:p>
    <w:p w:rsidR="00691E4D" w:rsidRDefault="00691E4D" w:rsidP="00B55D6C">
      <w:pPr>
        <w:spacing w:line="360" w:lineRule="auto"/>
        <w:ind w:firstLine="571"/>
        <w:jc w:val="center"/>
        <w:rPr>
          <w:rFonts w:eastAsia="Arial"/>
          <w:b/>
        </w:rPr>
      </w:pPr>
      <w:r>
        <w:rPr>
          <w:rFonts w:eastAsia="Arial"/>
          <w:b/>
        </w:rPr>
        <w:t>Общая характеристика учебного предмета</w:t>
      </w:r>
    </w:p>
    <w:p w:rsidR="00691E4D" w:rsidRDefault="004261F3" w:rsidP="004261F3">
      <w:pPr>
        <w:spacing w:line="360" w:lineRule="auto"/>
        <w:ind w:firstLine="571"/>
        <w:jc w:val="both"/>
        <w:rPr>
          <w:rFonts w:eastAsia="Arial"/>
        </w:rPr>
      </w:pPr>
      <w:r>
        <w:rPr>
          <w:rFonts w:eastAsia="Arial"/>
        </w:rPr>
        <w:tab/>
        <w:t>Содержание и построение этого предмета определяются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4261F3" w:rsidRDefault="004261F3" w:rsidP="004261F3">
      <w:pPr>
        <w:spacing w:line="360" w:lineRule="auto"/>
        <w:ind w:firstLine="571"/>
        <w:jc w:val="both"/>
        <w:rPr>
          <w:rFonts w:eastAsia="Arial"/>
        </w:rPr>
      </w:pPr>
      <w:r>
        <w:rPr>
          <w:rFonts w:eastAsia="Arial"/>
        </w:rPr>
        <w:tab/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проблемами. Место конкретного блока в курсе и отдельного произведения внутри блока определяется содержанием имеющихся у школьников знаний о мире.</w:t>
      </w:r>
    </w:p>
    <w:p w:rsidR="00B10911" w:rsidRDefault="00B10911" w:rsidP="004261F3">
      <w:pPr>
        <w:spacing w:line="360" w:lineRule="auto"/>
        <w:ind w:firstLine="571"/>
        <w:jc w:val="both"/>
        <w:rPr>
          <w:rFonts w:eastAsia="Arial"/>
        </w:rPr>
      </w:pPr>
      <w:r>
        <w:rPr>
          <w:rFonts w:eastAsia="Arial"/>
        </w:rPr>
        <w:t>В программе особое внимание уделяется формированию навыка «молчаливого» чтения, что при таком чтении понимание прочитанного лучше.</w:t>
      </w:r>
    </w:p>
    <w:p w:rsidR="00B10911" w:rsidRDefault="00B10911" w:rsidP="004261F3">
      <w:pPr>
        <w:spacing w:line="360" w:lineRule="auto"/>
        <w:ind w:firstLine="571"/>
        <w:jc w:val="both"/>
        <w:rPr>
          <w:rFonts w:eastAsia="Arial"/>
        </w:rPr>
      </w:pPr>
      <w:r>
        <w:rPr>
          <w:rFonts w:eastAsia="Arial"/>
        </w:rPr>
        <w:t>В четвёртом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человека, формируется способность к самоанализу. Расширяется круг нравственных вопросов, которые раскрываются для них в литературных произведениях и жизни.</w:t>
      </w:r>
    </w:p>
    <w:p w:rsidR="00B10911" w:rsidRPr="00691E4D" w:rsidRDefault="00B10911" w:rsidP="004261F3">
      <w:pPr>
        <w:spacing w:line="360" w:lineRule="auto"/>
        <w:ind w:firstLine="571"/>
        <w:jc w:val="both"/>
        <w:rPr>
          <w:rFonts w:eastAsia="Arial"/>
        </w:rPr>
      </w:pPr>
      <w:r>
        <w:rPr>
          <w:rFonts w:eastAsia="Arial"/>
        </w:rPr>
        <w:tab/>
        <w:t>Важной частью курса является внеклассное чтение. В учебниках отдельно даётся система заданий для организации уроков по внеклассному чтению</w:t>
      </w:r>
      <w:r w:rsidR="00D02AE0">
        <w:rPr>
          <w:rFonts w:eastAsia="Arial"/>
        </w:rPr>
        <w:t>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B55D6C" w:rsidRDefault="00B55D6C" w:rsidP="00B55D6C">
      <w:pPr>
        <w:spacing w:line="360" w:lineRule="auto"/>
        <w:ind w:firstLine="571"/>
        <w:jc w:val="center"/>
        <w:rPr>
          <w:rFonts w:eastAsia="Arial"/>
          <w:b/>
        </w:rPr>
      </w:pPr>
      <w:r>
        <w:rPr>
          <w:rFonts w:eastAsia="Arial"/>
          <w:b/>
        </w:rPr>
        <w:t>Описание места учебного предмета, курса в учебном плане.</w:t>
      </w:r>
    </w:p>
    <w:p w:rsidR="00B55D6C" w:rsidRDefault="00B55D6C" w:rsidP="00B55D6C">
      <w:pPr>
        <w:spacing w:line="360" w:lineRule="auto"/>
        <w:ind w:firstLine="571"/>
        <w:jc w:val="both"/>
        <w:rPr>
          <w:rFonts w:eastAsia="Arial"/>
        </w:rPr>
      </w:pPr>
      <w:r>
        <w:rPr>
          <w:rFonts w:eastAsia="Arial"/>
        </w:rPr>
        <w:t xml:space="preserve">Согласно учебному плану МКОУСОШ № 1 р.п. Мулловка рабочая программа по «Окружающему миру» рассчитана на 35 часов в год при 1 </w:t>
      </w:r>
      <w:r w:rsidR="00D02AE0">
        <w:rPr>
          <w:rFonts w:eastAsia="Arial"/>
        </w:rPr>
        <w:t>часе в неделю (35 учебных недель</w:t>
      </w:r>
      <w:r>
        <w:rPr>
          <w:rFonts w:eastAsia="Arial"/>
        </w:rPr>
        <w:t>)</w:t>
      </w:r>
    </w:p>
    <w:p w:rsidR="00B55D6C" w:rsidRDefault="00B55D6C" w:rsidP="00B55D6C">
      <w:pPr>
        <w:ind w:firstLine="360"/>
        <w:jc w:val="both"/>
        <w:rPr>
          <w:b/>
        </w:rPr>
      </w:pPr>
    </w:p>
    <w:p w:rsidR="00B55D6C" w:rsidRDefault="00B55D6C" w:rsidP="00B55D6C">
      <w:pPr>
        <w:ind w:firstLine="36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ЛИЧНОСТНЫЕ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 учащихся будут сформированы: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ориентация на понимание причин успеха в учебной деятельности;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способность к самооценке;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чувство сопричастности с жизнью своего народа и Родины, осознание этнической принадлежности;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 xml:space="preserve">• ориентация в нравственном </w:t>
      </w:r>
      <w:proofErr w:type="gramStart"/>
      <w:r>
        <w:t>содержании</w:t>
      </w:r>
      <w:proofErr w:type="gramEnd"/>
      <w:r>
        <w:t xml:space="preserve"> как собственных поступков, так и поступков других людей;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регулирование поведения в соответствии с познанными моральными нормами и этическими требованиями;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 xml:space="preserve">• </w:t>
      </w:r>
      <w:proofErr w:type="spellStart"/>
      <w:r>
        <w:t>эмпатия</w:t>
      </w:r>
      <w:proofErr w:type="spellEnd"/>
      <w:r>
        <w:t>, понимание чу</w:t>
      </w:r>
      <w:proofErr w:type="gramStart"/>
      <w:r>
        <w:t>вств др</w:t>
      </w:r>
      <w:proofErr w:type="gramEnd"/>
      <w:r>
        <w:t>угих людей и сопереживание им, выражающееся в конкретных поступках;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эстетическое чувство на основе знакомства с художественной культурой;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познавательная мотивация учения;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могут быть </w:t>
      </w:r>
      <w:proofErr w:type="gramStart"/>
      <w:r>
        <w:rPr>
          <w:b/>
          <w:bCs/>
          <w:i/>
          <w:iCs/>
        </w:rPr>
        <w:t>сформированы</w:t>
      </w:r>
      <w:proofErr w:type="gramEnd"/>
      <w:r>
        <w:rPr>
          <w:b/>
          <w:bCs/>
          <w:i/>
          <w:iCs/>
        </w:rPr>
        <w:t>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чувство понимания и любви к живой природе, бережное отношение к ней;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устойчивое стремление следовать в поведении моральным нормам;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 xml:space="preserve">• толерантное отношение к представителям разных народов и </w:t>
      </w:r>
      <w:proofErr w:type="spellStart"/>
      <w:r>
        <w:t>конфессий</w:t>
      </w:r>
      <w:proofErr w:type="spellEnd"/>
      <w:r>
        <w:t>.</w:t>
      </w:r>
    </w:p>
    <w:p w:rsidR="00D02AE0" w:rsidRDefault="00D02AE0" w:rsidP="00B55D6C">
      <w:pPr>
        <w:autoSpaceDE w:val="0"/>
        <w:autoSpaceDN w:val="0"/>
        <w:adjustRightInd w:val="0"/>
        <w:spacing w:line="360" w:lineRule="auto"/>
        <w:jc w:val="both"/>
      </w:pPr>
    </w:p>
    <w:p w:rsidR="00D02AE0" w:rsidRDefault="00D02AE0" w:rsidP="00B55D6C">
      <w:pPr>
        <w:autoSpaceDE w:val="0"/>
        <w:autoSpaceDN w:val="0"/>
        <w:adjustRightInd w:val="0"/>
        <w:spacing w:line="360" w:lineRule="auto"/>
        <w:jc w:val="both"/>
      </w:pP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ПРЕДМЕТНЫЕ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Речевая и читательская деятельность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научатся: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• 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>
        <w:t>выражая</w:t>
      </w:r>
      <w:proofErr w:type="gramEnd"/>
      <w:r>
        <w:t xml:space="preserve"> таким образом понимание прочитанного;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прогнозировать содержание произведения по его заглавию, иллюстрациям;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• находить ключевые слова, определять основную мысль прочитанного, выражать её своими словами;</w:t>
      </w:r>
      <w:proofErr w:type="gramEnd"/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различать последовательность событий и последовательность их изложения;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пересказывать те</w:t>
      </w:r>
      <w:proofErr w:type="gramStart"/>
      <w:r>
        <w:t>кст сж</w:t>
      </w:r>
      <w:proofErr w:type="gramEnd"/>
      <w:r>
        <w:t>ато, подробно, выборочно, с включением описаний, с заменой диалога повествованием, с включением рассуждений;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соотносить поступки героев с нравственными нормами;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ориентироваться в научно - популярном и учебном тексте, использовать полученную информацию.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получат возможность научиться: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составлять личное мнение о литературном произведении, выражать его на доступном уровне в устной и письменной речи;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высказывать своё суждение об эстетической и нравственной ценности художественного текста;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 xml:space="preserve">• </w:t>
      </w:r>
      <w:proofErr w:type="gramStart"/>
      <w:r>
        <w:t>высказывать своё отношение</w:t>
      </w:r>
      <w:proofErr w:type="gramEnd"/>
      <w:r>
        <w:t xml:space="preserve"> к героям и к авторской позиции в письменной и устной форме;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создавать текст по аналогии и ответы на вопросы в письменной форме.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Творческая деятельность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научатся: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читать по ролям художественное произведение;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создавать текст на основе плана;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придумывать рассказы по результатам наблюдений с включением описаний, рассуждений, анализом причин происшедшего;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• писать (на доступном уровне) сочинение на заданную тему, отзыв о прочитанной книге, кинофильме, телевизионной передаче;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участвовать в драматизации произведений, читать наизусть лирические произведения, отрывки прозаических текстов;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создавать сочинения по репродукциям картин и серии  иллюстраций.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получат возможность научиться: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создавать иллюстрации к произведениям;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создавать в группе сценарии и проекты.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Литературоведческая пропедевтика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научатся: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выделять выразительные средства языка и на доступном уровне объяснять их эмоционально - смысловые значения;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• 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выделять слова автора, действующих лиц, описание пейзажа, внешности героев, их поступков, бытовые описания;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вводить в пересказ элементы описания, рассуждения, использовать цитирование;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определять отношение автора к персонажам, рассказывать, как оно выражено;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• различать жанры, преимущественно путём сравнения (сказка — басня, сказка — былина, сказка — рассказ и др.);</w:t>
      </w:r>
      <w:proofErr w:type="gramEnd"/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находить рифмы, примеры звукописи, образные слова и выражения, объяснять их смысл.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получат возможность научиться: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• 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  <w:proofErr w:type="gramEnd"/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МЕТАПРЕДМЕТНЫЕ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Регулятивные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научатся: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планировать собственные действия и соотносить их с поставленной целью;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учитывать выделенные учителем ориентиры действия при освоении нового художественного текста;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выполнять учебные действия в устной и письменной форме;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вносить коррективы в действие после его завершения, анализа результатов и их оценки.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получат возможность научиться: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ставить новые задачи для освоения художественного текста в сотрудничестве с учителем;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планировать собственную читательскую деятельность.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Познавательные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научатся: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находить нужную информацию, используя словари, помещённые в учебнике (толковый, синонимический, фразеологический);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выделять существенную информацию из текстов разных видов;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сравнивать произведения и их героев, классифицировать произведения по заданным критериям;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устанавливать причинно - следственные связи между словами, чувствами, побуждениями и поступками героев произведений;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устанавливать аналогии.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получат возможность научиться: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осуществлять поиск необходимой информации, используя учебные пособия, фонды библиотек и Интернет;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 xml:space="preserve">•строить логические рассуждения, включающие определение причинно </w:t>
      </w:r>
      <w:proofErr w:type="gramStart"/>
      <w:r>
        <w:t>-с</w:t>
      </w:r>
      <w:proofErr w:type="gramEnd"/>
      <w:r>
        <w:t>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работать с учебной статьёй (выделять узловые мысли, составлять план статьи).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Коммуникативные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Учащиеся научатся: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 xml:space="preserve">• работая в группе, учитывать мнения партнёров, отличные </w:t>
      </w:r>
      <w:proofErr w:type="gramStart"/>
      <w:r>
        <w:t>от</w:t>
      </w:r>
      <w:proofErr w:type="gramEnd"/>
      <w:r>
        <w:t xml:space="preserve"> собственных;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аргументировать собственную позицию и координировать её с позицией партнёров при выработке решения;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точно и последовательно передавать партнёру необходимую информацию;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оказывать в сотрудничестве необходимую взаимопомощь, осуществлять взаимоконтроль;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владеть диалогической формой речи;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корректно строить речь при решении коммуникативных задач.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получат возможность научиться: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• понимать относительность мнений и подходов к решению поставленной проблемы;</w:t>
      </w:r>
    </w:p>
    <w:p w:rsidR="00B55D6C" w:rsidRDefault="00B55D6C" w:rsidP="00407D69">
      <w:pPr>
        <w:autoSpaceDE w:val="0"/>
        <w:autoSpaceDN w:val="0"/>
        <w:adjustRightInd w:val="0"/>
        <w:spacing w:line="360" w:lineRule="auto"/>
        <w:jc w:val="both"/>
      </w:pPr>
      <w:r>
        <w:t>• задавать вопросы, необходимые для организации работы в группе.</w:t>
      </w:r>
    </w:p>
    <w:p w:rsidR="00407D69" w:rsidRPr="00407D69" w:rsidRDefault="00407D69" w:rsidP="00407D69">
      <w:pPr>
        <w:autoSpaceDE w:val="0"/>
        <w:autoSpaceDN w:val="0"/>
        <w:adjustRightInd w:val="0"/>
        <w:spacing w:line="360" w:lineRule="auto"/>
        <w:jc w:val="both"/>
      </w:pP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  <w:i/>
        </w:rPr>
        <w:t xml:space="preserve"> Учебно-тематический план</w:t>
      </w:r>
      <w:r>
        <w:rPr>
          <w:b/>
          <w:bCs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5355"/>
        <w:gridCol w:w="1679"/>
      </w:tblGrid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раздела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часов</w:t>
            </w:r>
          </w:p>
        </w:tc>
      </w:tr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Мифы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Народные сказки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Былины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Авторские сказки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Басни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Слово о родной земле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О прошлом Родины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Прошла по земле война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О добре и красоте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Мир детства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Удивительные приключения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07D69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69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69" w:rsidRDefault="00407D69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69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</w:p>
        </w:tc>
      </w:tr>
      <w:tr w:rsidR="00407D69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69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69" w:rsidRDefault="00407D69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69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</w:p>
        </w:tc>
      </w:tr>
      <w:tr w:rsidR="00407D69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69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69" w:rsidRDefault="00407D69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69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</w:p>
        </w:tc>
      </w:tr>
      <w:tr w:rsidR="00B55D6C" w:rsidTr="00B55D6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B55D6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6C" w:rsidRDefault="00407D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</w:tbl>
    <w:p w:rsidR="00B55D6C" w:rsidRDefault="00B55D6C" w:rsidP="00B55D6C">
      <w:pPr>
        <w:autoSpaceDE w:val="0"/>
        <w:autoSpaceDN w:val="0"/>
        <w:adjustRightInd w:val="0"/>
        <w:spacing w:line="360" w:lineRule="auto"/>
        <w:jc w:val="center"/>
      </w:pPr>
    </w:p>
    <w:p w:rsidR="00B55D6C" w:rsidRPr="00B55D6C" w:rsidRDefault="00B55D6C" w:rsidP="00B55D6C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B55D6C">
        <w:rPr>
          <w:b/>
          <w:sz w:val="28"/>
          <w:szCs w:val="28"/>
        </w:rPr>
        <w:t>Содержание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Круг чтения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Мифы 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 xml:space="preserve">Шумерский миф «Подвиги бога </w:t>
      </w:r>
      <w:proofErr w:type="spellStart"/>
      <w:r>
        <w:t>Нинурты</w:t>
      </w:r>
      <w:proofErr w:type="spellEnd"/>
      <w:r>
        <w:t>»; древнегреческий миф «Нарцисс и Эхо»; славянские мифы.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Самостоятельное чтение</w:t>
      </w:r>
      <w:r>
        <w:t>. Древнегреческий миф «Царь Мидас».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Народные сказки 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Русские сказки: «Василиса Прекрасная», «Находчивый солдат», «Мужик и царь»; армянская сказка «Портной и царь»; итальянская сказка «Кола - рыба».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Самостоятельное чтение</w:t>
      </w:r>
      <w:r>
        <w:t>. Русская сказка «По колено ноги в золоте»; индийская сказка «Искусный ковровщик».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Былины 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«Как Илья из Мурома богатырём стал»; «Илья Муромец и Соловей Разбойник»; А. Толстой «Илья Муромец».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Самостоятельное чтение</w:t>
      </w:r>
      <w:r>
        <w:t>. Н. Асеев «Илья»; былина: «На заставе богатырской».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Авторские сказки 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 xml:space="preserve">А. Пушкин «Сказка о царе </w:t>
      </w:r>
      <w:proofErr w:type="spellStart"/>
      <w:r>
        <w:t>Салтане</w:t>
      </w:r>
      <w:proofErr w:type="spellEnd"/>
      <w:r>
        <w:t>»; К. Чапек «Случай с русалками»; Р. Киплинг «</w:t>
      </w:r>
      <w:proofErr w:type="spellStart"/>
      <w:r>
        <w:t>Рикки</w:t>
      </w:r>
      <w:proofErr w:type="spellEnd"/>
      <w:r>
        <w:t xml:space="preserve">  - Тики - </w:t>
      </w:r>
      <w:proofErr w:type="spellStart"/>
      <w:r>
        <w:t>Тави</w:t>
      </w:r>
      <w:proofErr w:type="spellEnd"/>
      <w:r>
        <w:t>»; Н. Гумилёв «Маркиз де Карабас».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Басни 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И. Крылов «Трудолюбивый медведь», «Ворона и Лисица», «Любопытный»; Эзоп «Ворон и Лисица».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Самостоятельное чтение</w:t>
      </w:r>
      <w:r>
        <w:t xml:space="preserve">. И. Крылов «Лисица и виноград»; И. Дмитриев «Рысь и Крот»; А. Измайлов «Филин и чиж»; Томас де </w:t>
      </w:r>
      <w:proofErr w:type="spellStart"/>
      <w:r>
        <w:t>Ириарте</w:t>
      </w:r>
      <w:proofErr w:type="spellEnd"/>
      <w:r>
        <w:t xml:space="preserve"> «Утка и змея».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Слово о родной земле 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lastRenderedPageBreak/>
        <w:t>Самостоятельное чтение</w:t>
      </w:r>
      <w:r>
        <w:t>. А. Плещеев «Летние песни»; Н. Рубцов «Тихая моя родина».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О прошлом Родины 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Самостоятельное чтение</w:t>
      </w:r>
      <w:r>
        <w:t>. Ф. Глинка «Москва».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Прошла по земле война 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>А. Ахматова «Мужество»; Б. Полевой «Последний день Матвея Кузьмина»; А. Твардовский «Рассказ танкиста».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Самостоятельное чтение</w:t>
      </w:r>
      <w:r>
        <w:t>. К. Симонов «Майор привёз мальчишку на лафете…»; А. Ахматова «Памяти друга».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О добре и красоте 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Х.К. Андерсен «Соловей»; А. Ахматова «Перед весной бывают дни такие…».</w:t>
      </w:r>
      <w:proofErr w:type="gramEnd"/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Самостоятельное чтение</w:t>
      </w:r>
      <w:r>
        <w:t>. С. Есенин «Черёмуха»; Б. Пастернак «Тишина»; А. Блок «Летний вечер».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Мир детства 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>
        <w:t>Сойера</w:t>
      </w:r>
      <w:proofErr w:type="spellEnd"/>
      <w:r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Самостоятельное чтение</w:t>
      </w:r>
      <w:r>
        <w:t>. А. Плещеев «Детство»; И. Суриков «В ночном».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Удивительные приключения 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t xml:space="preserve">Р. </w:t>
      </w:r>
      <w:proofErr w:type="spellStart"/>
      <w:r>
        <w:t>Распэ</w:t>
      </w:r>
      <w:proofErr w:type="spellEnd"/>
      <w:r>
        <w:t xml:space="preserve"> «Приключения барона Мюнхгаузена» (главы); Д. Свифт «Путешествие Гулливера» (отрывок).</w:t>
      </w:r>
    </w:p>
    <w:p w:rsidR="00B55D6C" w:rsidRDefault="00B55D6C" w:rsidP="00B55D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Самостоятельное чтение</w:t>
      </w:r>
      <w:r>
        <w:t>. Т. Крюкова «Хрустальный ключ» (главы).</w:t>
      </w:r>
    </w:p>
    <w:p w:rsidR="00B55D6C" w:rsidRDefault="00B55D6C" w:rsidP="00B55D6C">
      <w:pPr>
        <w:spacing w:line="360" w:lineRule="auto"/>
        <w:jc w:val="both"/>
      </w:pPr>
    </w:p>
    <w:p w:rsidR="00B55D6C" w:rsidRDefault="00B55D6C" w:rsidP="00B55D6C">
      <w:pPr>
        <w:spacing w:line="360" w:lineRule="auto"/>
        <w:jc w:val="both"/>
      </w:pPr>
    </w:p>
    <w:p w:rsidR="00B55D6C" w:rsidRDefault="00B55D6C" w:rsidP="00B55D6C">
      <w:pPr>
        <w:spacing w:line="360" w:lineRule="auto"/>
        <w:jc w:val="both"/>
      </w:pPr>
    </w:p>
    <w:p w:rsidR="00B55D6C" w:rsidRDefault="00B55D6C" w:rsidP="00B55D6C">
      <w:pPr>
        <w:spacing w:line="360" w:lineRule="auto"/>
        <w:jc w:val="both"/>
      </w:pPr>
    </w:p>
    <w:p w:rsidR="00B55D6C" w:rsidRDefault="00B55D6C" w:rsidP="00B55D6C">
      <w:pPr>
        <w:spacing w:line="360" w:lineRule="auto"/>
        <w:jc w:val="both"/>
      </w:pPr>
    </w:p>
    <w:p w:rsidR="00B55D6C" w:rsidRDefault="00B55D6C" w:rsidP="00B55D6C">
      <w:pPr>
        <w:spacing w:line="360" w:lineRule="auto"/>
        <w:jc w:val="center"/>
        <w:rPr>
          <w:b/>
          <w:bCs/>
          <w:i/>
        </w:rPr>
      </w:pPr>
      <w:proofErr w:type="spellStart"/>
      <w:r>
        <w:rPr>
          <w:b/>
          <w:i/>
        </w:rPr>
        <w:lastRenderedPageBreak/>
        <w:t>Учебно</w:t>
      </w:r>
      <w:proofErr w:type="spellEnd"/>
      <w:r>
        <w:rPr>
          <w:b/>
          <w:i/>
        </w:rPr>
        <w:t xml:space="preserve"> – тематическое и материально – техническое обеспечение для учителя.</w:t>
      </w:r>
    </w:p>
    <w:p w:rsidR="00B55D6C" w:rsidRDefault="00B55D6C" w:rsidP="00B55D6C">
      <w:pPr>
        <w:spacing w:line="360" w:lineRule="auto"/>
        <w:jc w:val="both"/>
      </w:pPr>
      <w:r>
        <w:rPr>
          <w:iCs/>
        </w:rPr>
        <w:t xml:space="preserve">1. Э.Э. </w:t>
      </w:r>
      <w:proofErr w:type="spellStart"/>
      <w:r>
        <w:rPr>
          <w:iCs/>
        </w:rPr>
        <w:t>Кац</w:t>
      </w:r>
      <w:proofErr w:type="spellEnd"/>
      <w:r>
        <w:rPr>
          <w:iCs/>
        </w:rPr>
        <w:t xml:space="preserve">. </w:t>
      </w:r>
      <w:r>
        <w:t xml:space="preserve">Литературное чтение. 4 класс. Учебник. В 3 ч. — М.: </w:t>
      </w:r>
      <w:proofErr w:type="spellStart"/>
      <w:r>
        <w:t>Астрель</w:t>
      </w:r>
      <w:proofErr w:type="spellEnd"/>
      <w:r>
        <w:t>.</w:t>
      </w:r>
    </w:p>
    <w:p w:rsidR="00B55D6C" w:rsidRDefault="00B55D6C" w:rsidP="00B55D6C">
      <w:pPr>
        <w:spacing w:line="360" w:lineRule="auto"/>
        <w:jc w:val="both"/>
      </w:pPr>
      <w:r>
        <w:t>2. Компьютерное оборудование,  презентации.</w:t>
      </w:r>
    </w:p>
    <w:p w:rsidR="00B55D6C" w:rsidRDefault="00B55D6C" w:rsidP="00B55D6C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Cs/>
          <w:lang w:val="en-US"/>
        </w:rPr>
        <w:t>w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w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w</w:t>
      </w:r>
      <w:r>
        <w:rPr>
          <w:rFonts w:ascii="Times New Roman" w:hAnsi="Times New Roman" w:cs="Times New Roman"/>
          <w:bCs/>
        </w:rPr>
        <w:t>.</w:t>
      </w:r>
      <w:proofErr w:type="spellStart"/>
      <w:r>
        <w:rPr>
          <w:rFonts w:ascii="Times New Roman" w:hAnsi="Times New Roman" w:cs="Times New Roman"/>
          <w:bCs/>
          <w:lang w:val="en-US"/>
        </w:rPr>
        <w:t>nigma</w:t>
      </w:r>
      <w:proofErr w:type="spellEnd"/>
      <w:r>
        <w:rPr>
          <w:rFonts w:ascii="Times New Roman" w:hAnsi="Times New Roman" w:cs="Times New Roman"/>
          <w:bCs/>
        </w:rPr>
        <w:t>.</w:t>
      </w:r>
      <w:proofErr w:type="spellStart"/>
      <w:r>
        <w:rPr>
          <w:rFonts w:ascii="Times New Roman" w:hAnsi="Times New Roman" w:cs="Times New Roman"/>
          <w:bCs/>
          <w:lang w:val="en-US"/>
        </w:rPr>
        <w:t>ru</w:t>
      </w:r>
      <w:proofErr w:type="spellEnd"/>
    </w:p>
    <w:p w:rsidR="00B55D6C" w:rsidRPr="00B55D6C" w:rsidRDefault="00B55D6C" w:rsidP="00B55D6C">
      <w:pPr>
        <w:pStyle w:val="a3"/>
        <w:jc w:val="both"/>
        <w:rPr>
          <w:rFonts w:ascii="Times New Roman" w:hAnsi="Times New Roman" w:cs="Times New Roman"/>
          <w:bCs/>
        </w:rPr>
      </w:pPr>
      <w:r w:rsidRPr="00B55D6C">
        <w:rPr>
          <w:rFonts w:ascii="Times New Roman" w:hAnsi="Times New Roman" w:cs="Times New Roman"/>
          <w:bCs/>
        </w:rPr>
        <w:t>4.</w:t>
      </w:r>
      <w:r>
        <w:rPr>
          <w:rFonts w:ascii="Times New Roman" w:hAnsi="Times New Roman" w:cs="Times New Roman"/>
          <w:bCs/>
          <w:lang w:val="en-US"/>
        </w:rPr>
        <w:t>w</w:t>
      </w:r>
      <w:r w:rsidRPr="00B55D6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w</w:t>
      </w:r>
      <w:r w:rsidRPr="00B55D6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w</w:t>
      </w:r>
      <w:r w:rsidRPr="00B55D6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etudes</w:t>
      </w:r>
      <w:r w:rsidRPr="00B55D6C">
        <w:rPr>
          <w:rFonts w:ascii="Times New Roman" w:hAnsi="Times New Roman" w:cs="Times New Roman"/>
          <w:bCs/>
        </w:rPr>
        <w:t>.</w:t>
      </w:r>
      <w:proofErr w:type="spellStart"/>
      <w:r>
        <w:rPr>
          <w:rFonts w:ascii="Times New Roman" w:hAnsi="Times New Roman" w:cs="Times New Roman"/>
          <w:bCs/>
          <w:lang w:val="en-US"/>
        </w:rPr>
        <w:t>ru</w:t>
      </w:r>
      <w:proofErr w:type="spellEnd"/>
    </w:p>
    <w:p w:rsidR="00B55D6C" w:rsidRPr="00B55D6C" w:rsidRDefault="00B55D6C" w:rsidP="00B55D6C">
      <w:pPr>
        <w:spacing w:line="360" w:lineRule="auto"/>
        <w:jc w:val="both"/>
      </w:pPr>
    </w:p>
    <w:p w:rsidR="00B55D6C" w:rsidRPr="00B55D6C" w:rsidRDefault="00B55D6C" w:rsidP="00B55D6C">
      <w:pPr>
        <w:spacing w:line="360" w:lineRule="auto"/>
        <w:jc w:val="center"/>
      </w:pPr>
    </w:p>
    <w:p w:rsidR="00B55D6C" w:rsidRDefault="00B55D6C" w:rsidP="00B55D6C">
      <w:pPr>
        <w:spacing w:line="360" w:lineRule="auto"/>
        <w:jc w:val="center"/>
        <w:rPr>
          <w:b/>
        </w:rPr>
      </w:pPr>
      <w:r>
        <w:rPr>
          <w:b/>
        </w:rPr>
        <w:t>Для детей:</w:t>
      </w:r>
    </w:p>
    <w:p w:rsidR="00B55D6C" w:rsidRDefault="00B55D6C" w:rsidP="00B55D6C">
      <w:pPr>
        <w:spacing w:line="360" w:lineRule="auto"/>
        <w:jc w:val="both"/>
      </w:pPr>
      <w:r>
        <w:rPr>
          <w:iCs/>
        </w:rPr>
        <w:t xml:space="preserve">1. Э.Э. </w:t>
      </w:r>
      <w:proofErr w:type="spellStart"/>
      <w:r>
        <w:rPr>
          <w:iCs/>
        </w:rPr>
        <w:t>Кац</w:t>
      </w:r>
      <w:proofErr w:type="spellEnd"/>
      <w:r>
        <w:rPr>
          <w:iCs/>
        </w:rPr>
        <w:t xml:space="preserve">. </w:t>
      </w:r>
      <w:r>
        <w:t xml:space="preserve">Литературное чтение. 4 класс. Учебник. В 3 ч. — М.: </w:t>
      </w:r>
      <w:proofErr w:type="spellStart"/>
      <w:r>
        <w:t>Астрель</w:t>
      </w:r>
      <w:proofErr w:type="spellEnd"/>
      <w:r>
        <w:t>.</w:t>
      </w:r>
    </w:p>
    <w:p w:rsidR="00B55D6C" w:rsidRDefault="00407D69" w:rsidP="00B55D6C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B55D6C">
        <w:rPr>
          <w:rFonts w:ascii="Times New Roman" w:hAnsi="Times New Roman" w:cs="Times New Roman"/>
          <w:bCs/>
        </w:rPr>
        <w:t xml:space="preserve">. </w:t>
      </w:r>
      <w:r w:rsidR="00B55D6C">
        <w:rPr>
          <w:rFonts w:ascii="Times New Roman" w:hAnsi="Times New Roman" w:cs="Times New Roman"/>
          <w:bCs/>
          <w:lang w:val="en-US"/>
        </w:rPr>
        <w:t>w</w:t>
      </w:r>
      <w:r w:rsidR="00B55D6C">
        <w:rPr>
          <w:rFonts w:ascii="Times New Roman" w:hAnsi="Times New Roman" w:cs="Times New Roman"/>
          <w:bCs/>
        </w:rPr>
        <w:t>.</w:t>
      </w:r>
      <w:r w:rsidR="00B55D6C">
        <w:rPr>
          <w:rFonts w:ascii="Times New Roman" w:hAnsi="Times New Roman" w:cs="Times New Roman"/>
          <w:bCs/>
          <w:lang w:val="en-US"/>
        </w:rPr>
        <w:t>w</w:t>
      </w:r>
      <w:r w:rsidR="00B55D6C">
        <w:rPr>
          <w:rFonts w:ascii="Times New Roman" w:hAnsi="Times New Roman" w:cs="Times New Roman"/>
          <w:bCs/>
        </w:rPr>
        <w:t>.</w:t>
      </w:r>
      <w:r w:rsidR="00B55D6C">
        <w:rPr>
          <w:rFonts w:ascii="Times New Roman" w:hAnsi="Times New Roman" w:cs="Times New Roman"/>
          <w:bCs/>
          <w:lang w:val="en-US"/>
        </w:rPr>
        <w:t>w</w:t>
      </w:r>
      <w:r w:rsidR="00B55D6C">
        <w:rPr>
          <w:rFonts w:ascii="Times New Roman" w:hAnsi="Times New Roman" w:cs="Times New Roman"/>
          <w:bCs/>
        </w:rPr>
        <w:t>.</w:t>
      </w:r>
      <w:proofErr w:type="spellStart"/>
      <w:r w:rsidR="00B55D6C">
        <w:rPr>
          <w:rFonts w:ascii="Times New Roman" w:hAnsi="Times New Roman" w:cs="Times New Roman"/>
          <w:bCs/>
          <w:lang w:val="en-US"/>
        </w:rPr>
        <w:t>nahalka</w:t>
      </w:r>
      <w:proofErr w:type="spellEnd"/>
      <w:r w:rsidR="00B55D6C">
        <w:rPr>
          <w:rFonts w:ascii="Times New Roman" w:hAnsi="Times New Roman" w:cs="Times New Roman"/>
          <w:bCs/>
        </w:rPr>
        <w:t>.</w:t>
      </w:r>
      <w:proofErr w:type="spellStart"/>
      <w:r w:rsidR="00B55D6C">
        <w:rPr>
          <w:rFonts w:ascii="Times New Roman" w:hAnsi="Times New Roman" w:cs="Times New Roman"/>
          <w:bCs/>
          <w:lang w:val="en-US"/>
        </w:rPr>
        <w:t>ru</w:t>
      </w:r>
      <w:proofErr w:type="spellEnd"/>
    </w:p>
    <w:p w:rsidR="00820E75" w:rsidRDefault="00820E75"/>
    <w:sectPr w:rsidR="00820E75" w:rsidSect="001E44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62E77"/>
    <w:multiLevelType w:val="hybridMultilevel"/>
    <w:tmpl w:val="839EB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5D6C"/>
    <w:rsid w:val="001B5A95"/>
    <w:rsid w:val="001E4451"/>
    <w:rsid w:val="002662DE"/>
    <w:rsid w:val="00407D69"/>
    <w:rsid w:val="004261F3"/>
    <w:rsid w:val="00473A0C"/>
    <w:rsid w:val="005C36C0"/>
    <w:rsid w:val="006230B7"/>
    <w:rsid w:val="00691E4D"/>
    <w:rsid w:val="0072248E"/>
    <w:rsid w:val="00820E75"/>
    <w:rsid w:val="0092690F"/>
    <w:rsid w:val="00943AD3"/>
    <w:rsid w:val="009D57F3"/>
    <w:rsid w:val="00B10911"/>
    <w:rsid w:val="00B55D6C"/>
    <w:rsid w:val="00D02AE0"/>
    <w:rsid w:val="00E95E1B"/>
    <w:rsid w:val="00EA2CB2"/>
    <w:rsid w:val="00F4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55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2016-03-09T10:29:00Z</cp:lastPrinted>
  <dcterms:created xsi:type="dcterms:W3CDTF">2016-03-07T08:37:00Z</dcterms:created>
  <dcterms:modified xsi:type="dcterms:W3CDTF">2016-03-09T12:40:00Z</dcterms:modified>
</cp:coreProperties>
</file>